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FAF" w:rsidRDefault="00A87FAF"/>
    <w:p w:rsidR="00A87FAF" w:rsidRPr="00A87FAF" w:rsidRDefault="00A87FAF" w:rsidP="00A87FAF"/>
    <w:p w:rsidR="00A87FAF" w:rsidRDefault="00A87FAF" w:rsidP="00A87FAF"/>
    <w:p w:rsidR="00D717C7" w:rsidRDefault="00D717C7" w:rsidP="00A87FAF"/>
    <w:p w:rsidR="00D717C7" w:rsidRDefault="00D717C7" w:rsidP="00A87FAF"/>
    <w:p w:rsidR="00D717C7" w:rsidRDefault="00D717C7" w:rsidP="00A87FAF"/>
    <w:p w:rsidR="00D717C7" w:rsidRDefault="00D717C7" w:rsidP="00A87FAF"/>
    <w:p w:rsidR="00A87FAF" w:rsidRDefault="00A87FAF" w:rsidP="00A87FAF">
      <w:pPr>
        <w:pStyle w:val="Zkladntext"/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tab/>
      </w:r>
      <w:r w:rsidRPr="00437766">
        <w:rPr>
          <w:rFonts w:ascii="Arial" w:hAnsi="Arial" w:cs="Arial"/>
          <w:b/>
          <w:sz w:val="36"/>
          <w:szCs w:val="36"/>
          <w:u w:val="single"/>
        </w:rPr>
        <w:t>Vý</w:t>
      </w:r>
      <w:r w:rsidR="00B465E7">
        <w:rPr>
          <w:rFonts w:ascii="Arial" w:hAnsi="Arial" w:cs="Arial"/>
          <w:b/>
          <w:sz w:val="36"/>
          <w:szCs w:val="36"/>
          <w:u w:val="single"/>
        </w:rPr>
        <w:t xml:space="preserve">zva k podání nabídky </w:t>
      </w:r>
    </w:p>
    <w:p w:rsidR="00A87FAF" w:rsidRDefault="00A87FAF" w:rsidP="00A87FAF">
      <w:pPr>
        <w:pStyle w:val="Zkladntext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A87FAF" w:rsidRDefault="00A87FAF" w:rsidP="00A87FAF">
      <w:pPr>
        <w:pStyle w:val="Zkladntext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A87FAF" w:rsidRDefault="00A87FAF" w:rsidP="00A87FAF">
      <w:pPr>
        <w:pStyle w:val="Zkladntext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A87FAF" w:rsidRDefault="00A87FAF" w:rsidP="00A87FAF">
      <w:pPr>
        <w:pStyle w:val="Zkladntext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A87FAF" w:rsidRDefault="00A87FAF" w:rsidP="00A87FAF">
      <w:pPr>
        <w:pStyle w:val="Zkladntext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A87FAF" w:rsidRDefault="00A87FAF" w:rsidP="00A87FAF">
      <w:pPr>
        <w:pStyle w:val="Zkladntext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BC2E5C" w:rsidRPr="00F27035" w:rsidRDefault="00A87FAF" w:rsidP="00BC2E5C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„</w:t>
      </w:r>
      <w:r w:rsidR="00BC2E5C" w:rsidRPr="00F27035">
        <w:rPr>
          <w:rFonts w:ascii="Arial" w:hAnsi="Arial" w:cs="Arial"/>
          <w:b/>
        </w:rPr>
        <w:t>Charita Veselí nad Moravou – pořízení automobil</w:t>
      </w:r>
      <w:r w:rsidR="006803E3">
        <w:rPr>
          <w:rFonts w:ascii="Arial" w:hAnsi="Arial" w:cs="Arial"/>
          <w:b/>
        </w:rPr>
        <w:t>u pro rozvoz obědů</w:t>
      </w:r>
      <w:r w:rsidR="00BC2E5C" w:rsidRPr="00F27035">
        <w:rPr>
          <w:rFonts w:ascii="Arial" w:hAnsi="Arial" w:cs="Arial"/>
          <w:b/>
        </w:rPr>
        <w:t>“</w:t>
      </w:r>
    </w:p>
    <w:p w:rsidR="00BC2E5C" w:rsidRPr="00D07D96" w:rsidRDefault="00BC2E5C" w:rsidP="00BC2E5C">
      <w:pPr>
        <w:pStyle w:val="Zkladntext"/>
        <w:spacing w:before="0"/>
        <w:jc w:val="center"/>
        <w:rPr>
          <w:rFonts w:ascii="Arial" w:hAnsi="Arial" w:cs="Arial"/>
          <w:sz w:val="22"/>
          <w:szCs w:val="22"/>
        </w:rPr>
      </w:pPr>
    </w:p>
    <w:p w:rsidR="00A87FAF" w:rsidRPr="00D07D96" w:rsidRDefault="00A87FAF" w:rsidP="00A87FAF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</w:p>
    <w:p w:rsidR="00A87FAF" w:rsidRPr="00437766" w:rsidRDefault="00A87FAF" w:rsidP="00A87FAF">
      <w:pPr>
        <w:pStyle w:val="Zkladntext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D29BF" w:rsidRDefault="009D29BF" w:rsidP="00A87FAF">
      <w:pPr>
        <w:tabs>
          <w:tab w:val="left" w:pos="3855"/>
        </w:tabs>
      </w:pPr>
    </w:p>
    <w:p w:rsidR="00A87FAF" w:rsidRDefault="00A87FAF" w:rsidP="00A87FAF">
      <w:pPr>
        <w:tabs>
          <w:tab w:val="left" w:pos="3855"/>
        </w:tabs>
      </w:pPr>
    </w:p>
    <w:p w:rsidR="00A87FAF" w:rsidRDefault="00A87FAF" w:rsidP="00A87FAF">
      <w:pPr>
        <w:tabs>
          <w:tab w:val="left" w:pos="3855"/>
        </w:tabs>
      </w:pPr>
    </w:p>
    <w:p w:rsidR="00A87FAF" w:rsidRDefault="00A87FAF" w:rsidP="00A87FAF">
      <w:pPr>
        <w:tabs>
          <w:tab w:val="left" w:pos="3855"/>
        </w:tabs>
      </w:pPr>
    </w:p>
    <w:p w:rsidR="00A87FAF" w:rsidRDefault="00A87FAF" w:rsidP="00A87FAF">
      <w:pPr>
        <w:tabs>
          <w:tab w:val="left" w:pos="3855"/>
        </w:tabs>
      </w:pPr>
    </w:p>
    <w:p w:rsidR="00A87FAF" w:rsidRDefault="00A87FAF" w:rsidP="00A87FAF">
      <w:pPr>
        <w:tabs>
          <w:tab w:val="left" w:pos="3855"/>
        </w:tabs>
      </w:pPr>
    </w:p>
    <w:p w:rsidR="00A87FAF" w:rsidRDefault="00A87FAF" w:rsidP="00A87FAF">
      <w:pPr>
        <w:tabs>
          <w:tab w:val="left" w:pos="3855"/>
        </w:tabs>
      </w:pPr>
    </w:p>
    <w:p w:rsidR="00A87FAF" w:rsidRDefault="00A87FAF" w:rsidP="00A87FAF">
      <w:pPr>
        <w:tabs>
          <w:tab w:val="left" w:pos="3855"/>
        </w:tabs>
      </w:pPr>
    </w:p>
    <w:p w:rsidR="00A87FAF" w:rsidRDefault="00A87FAF" w:rsidP="00A87FAF">
      <w:pPr>
        <w:tabs>
          <w:tab w:val="left" w:pos="3855"/>
        </w:tabs>
      </w:pPr>
    </w:p>
    <w:p w:rsidR="00A87FAF" w:rsidRDefault="00A87FAF" w:rsidP="00A87FAF">
      <w:pPr>
        <w:tabs>
          <w:tab w:val="left" w:pos="3855"/>
        </w:tabs>
      </w:pPr>
    </w:p>
    <w:p w:rsidR="00A87FAF" w:rsidRDefault="00A87FAF" w:rsidP="00A87FAF">
      <w:pPr>
        <w:tabs>
          <w:tab w:val="left" w:pos="3855"/>
        </w:tabs>
      </w:pPr>
    </w:p>
    <w:p w:rsidR="00A87FAF" w:rsidRDefault="00A87FAF" w:rsidP="00A87FAF">
      <w:pPr>
        <w:tabs>
          <w:tab w:val="left" w:pos="3855"/>
        </w:tabs>
      </w:pPr>
    </w:p>
    <w:p w:rsidR="00A87FAF" w:rsidRDefault="00A87FAF" w:rsidP="00D717C7">
      <w:pPr>
        <w:pStyle w:val="Zkladntext"/>
        <w:rPr>
          <w:rFonts w:ascii="Arial" w:hAnsi="Arial" w:cs="Arial"/>
          <w:b/>
          <w:sz w:val="36"/>
          <w:szCs w:val="36"/>
          <w:u w:val="single"/>
        </w:rPr>
      </w:pPr>
    </w:p>
    <w:p w:rsidR="00A87FAF" w:rsidRPr="00A87FAF" w:rsidRDefault="00A87FAF" w:rsidP="00A87FAF">
      <w:pPr>
        <w:pStyle w:val="Zkladntext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A87FAF">
        <w:rPr>
          <w:rFonts w:ascii="Arial" w:hAnsi="Arial" w:cs="Arial"/>
          <w:b/>
          <w:sz w:val="28"/>
          <w:szCs w:val="28"/>
          <w:u w:val="single"/>
        </w:rPr>
        <w:lastRenderedPageBreak/>
        <w:t>Výzva k podání nabídky na realizaci veřejné zakázky malého rozsahu</w:t>
      </w:r>
    </w:p>
    <w:p w:rsidR="00A87FAF" w:rsidRPr="00D07D96" w:rsidRDefault="00A87FAF" w:rsidP="00A87FAF">
      <w:pPr>
        <w:pStyle w:val="Zkladntext"/>
        <w:rPr>
          <w:rFonts w:ascii="Arial" w:hAnsi="Arial" w:cs="Arial"/>
          <w:b/>
          <w:sz w:val="22"/>
          <w:szCs w:val="22"/>
          <w:u w:val="single"/>
        </w:rPr>
      </w:pPr>
    </w:p>
    <w:p w:rsidR="00F27035" w:rsidRDefault="00BC2E5C" w:rsidP="00F27035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Jedná se o zakázku </w:t>
      </w:r>
      <w:r w:rsidR="00A87FAF" w:rsidRPr="00D07D96">
        <w:rPr>
          <w:rFonts w:ascii="Arial" w:hAnsi="Arial" w:cs="Arial"/>
          <w:sz w:val="22"/>
          <w:szCs w:val="22"/>
        </w:rPr>
        <w:t>malého rozsahu</w:t>
      </w:r>
      <w:r w:rsidR="006803E3">
        <w:rPr>
          <w:rFonts w:ascii="Arial" w:hAnsi="Arial" w:cs="Arial"/>
          <w:sz w:val="22"/>
          <w:szCs w:val="22"/>
        </w:rPr>
        <w:t xml:space="preserve"> dle </w:t>
      </w:r>
      <w:proofErr w:type="spellStart"/>
      <w:r w:rsidR="006803E3">
        <w:rPr>
          <w:rFonts w:ascii="Arial" w:hAnsi="Arial" w:cs="Arial"/>
          <w:sz w:val="22"/>
          <w:szCs w:val="22"/>
        </w:rPr>
        <w:t>ust</w:t>
      </w:r>
      <w:proofErr w:type="spellEnd"/>
      <w:r w:rsidR="006803E3">
        <w:rPr>
          <w:rFonts w:ascii="Arial" w:hAnsi="Arial" w:cs="Arial"/>
          <w:sz w:val="22"/>
          <w:szCs w:val="22"/>
        </w:rPr>
        <w:t>. § 27</w:t>
      </w:r>
      <w:r w:rsidR="00A87FAF">
        <w:rPr>
          <w:rFonts w:ascii="Arial" w:hAnsi="Arial" w:cs="Arial"/>
          <w:sz w:val="22"/>
          <w:szCs w:val="22"/>
        </w:rPr>
        <w:t xml:space="preserve"> </w:t>
      </w:r>
      <w:r w:rsidR="006803E3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6803E3">
        <w:rPr>
          <w:rFonts w:ascii="Arial" w:hAnsi="Arial" w:cs="Arial"/>
          <w:sz w:val="22"/>
          <w:szCs w:val="22"/>
        </w:rPr>
        <w:t>ust</w:t>
      </w:r>
      <w:proofErr w:type="spellEnd"/>
      <w:r w:rsidR="006803E3">
        <w:rPr>
          <w:rFonts w:ascii="Arial" w:hAnsi="Arial" w:cs="Arial"/>
          <w:sz w:val="22"/>
          <w:szCs w:val="22"/>
        </w:rPr>
        <w:t xml:space="preserve">. § 6 </w:t>
      </w:r>
      <w:r w:rsidR="00A87FAF">
        <w:rPr>
          <w:rFonts w:ascii="Arial" w:hAnsi="Arial" w:cs="Arial"/>
          <w:sz w:val="22"/>
          <w:szCs w:val="22"/>
        </w:rPr>
        <w:t>zákona č. 13</w:t>
      </w:r>
      <w:r w:rsidR="006803E3">
        <w:rPr>
          <w:rFonts w:ascii="Arial" w:hAnsi="Arial" w:cs="Arial"/>
          <w:sz w:val="22"/>
          <w:szCs w:val="22"/>
        </w:rPr>
        <w:t>4</w:t>
      </w:r>
      <w:r w:rsidR="00A87FAF">
        <w:rPr>
          <w:rFonts w:ascii="Arial" w:hAnsi="Arial" w:cs="Arial"/>
          <w:sz w:val="22"/>
          <w:szCs w:val="22"/>
        </w:rPr>
        <w:t>/20</w:t>
      </w:r>
      <w:r w:rsidR="006803E3">
        <w:rPr>
          <w:rFonts w:ascii="Arial" w:hAnsi="Arial" w:cs="Arial"/>
          <w:sz w:val="22"/>
          <w:szCs w:val="22"/>
        </w:rPr>
        <w:t>1</w:t>
      </w:r>
      <w:r w:rsidR="00A87FAF">
        <w:rPr>
          <w:rFonts w:ascii="Arial" w:hAnsi="Arial" w:cs="Arial"/>
          <w:sz w:val="22"/>
          <w:szCs w:val="22"/>
        </w:rPr>
        <w:t xml:space="preserve">6 Sb., o </w:t>
      </w:r>
      <w:r w:rsidR="006803E3">
        <w:rPr>
          <w:rFonts w:ascii="Arial" w:hAnsi="Arial" w:cs="Arial"/>
          <w:sz w:val="22"/>
          <w:szCs w:val="22"/>
        </w:rPr>
        <w:t xml:space="preserve">zadávání </w:t>
      </w:r>
      <w:r w:rsidR="00A87FAF">
        <w:rPr>
          <w:rFonts w:ascii="Arial" w:hAnsi="Arial" w:cs="Arial"/>
          <w:sz w:val="22"/>
          <w:szCs w:val="22"/>
        </w:rPr>
        <w:t>veřejných zakáz</w:t>
      </w:r>
      <w:r w:rsidR="006803E3">
        <w:rPr>
          <w:rFonts w:ascii="Arial" w:hAnsi="Arial" w:cs="Arial"/>
          <w:sz w:val="22"/>
          <w:szCs w:val="22"/>
        </w:rPr>
        <w:t>e</w:t>
      </w:r>
      <w:r w:rsidR="00A87FAF">
        <w:rPr>
          <w:rFonts w:ascii="Arial" w:hAnsi="Arial" w:cs="Arial"/>
          <w:sz w:val="22"/>
          <w:szCs w:val="22"/>
        </w:rPr>
        <w:t>k, v platném znění</w:t>
      </w:r>
      <w:r w:rsidR="00F27035">
        <w:rPr>
          <w:rFonts w:ascii="Arial" w:hAnsi="Arial" w:cs="Arial"/>
          <w:sz w:val="22"/>
          <w:szCs w:val="22"/>
        </w:rPr>
        <w:t>.</w:t>
      </w:r>
    </w:p>
    <w:p w:rsidR="00F27035" w:rsidRPr="007807DC" w:rsidRDefault="00F27035" w:rsidP="00F27035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zakázka je spolufinancována z prostředků M</w:t>
      </w:r>
      <w:r w:rsidR="006803E3">
        <w:rPr>
          <w:rFonts w:ascii="Arial" w:hAnsi="Arial" w:cs="Arial"/>
          <w:sz w:val="22"/>
          <w:szCs w:val="22"/>
        </w:rPr>
        <w:t>ěsta Veselí nad Moravou</w:t>
      </w:r>
      <w:r>
        <w:rPr>
          <w:rFonts w:ascii="Arial" w:hAnsi="Arial" w:cs="Arial"/>
          <w:sz w:val="22"/>
          <w:szCs w:val="22"/>
        </w:rPr>
        <w:t>.</w:t>
      </w:r>
    </w:p>
    <w:p w:rsidR="00A87FAF" w:rsidRDefault="00A87FAF" w:rsidP="00A87FAF">
      <w:pPr>
        <w:pStyle w:val="Zkladntextodsazen"/>
        <w:spacing w:before="120" w:after="0"/>
        <w:ind w:left="0"/>
        <w:rPr>
          <w:rFonts w:cs="Arial"/>
        </w:rPr>
      </w:pPr>
      <w:r w:rsidRPr="00D07D96">
        <w:rPr>
          <w:rFonts w:cs="Arial"/>
        </w:rPr>
        <w:t>Charita Veselí nad Moravou vyhlašuje výzvu k podání nabídky na realizaci zakázky:</w:t>
      </w:r>
    </w:p>
    <w:p w:rsidR="00A87FAF" w:rsidRPr="00D07D96" w:rsidRDefault="00A87FAF" w:rsidP="00A87FAF">
      <w:pPr>
        <w:pStyle w:val="Zkladntextodsazen"/>
        <w:spacing w:before="120" w:after="0"/>
        <w:ind w:left="0"/>
        <w:jc w:val="center"/>
        <w:rPr>
          <w:rFonts w:cs="Arial"/>
        </w:rPr>
      </w:pPr>
    </w:p>
    <w:p w:rsidR="00A87FAF" w:rsidRPr="00F27035" w:rsidRDefault="00A87FAF" w:rsidP="00A87FAF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„</w:t>
      </w:r>
      <w:r w:rsidR="00F27035" w:rsidRPr="00F27035">
        <w:rPr>
          <w:rFonts w:ascii="Arial" w:hAnsi="Arial" w:cs="Arial"/>
          <w:b/>
        </w:rPr>
        <w:t>Charita Veselí nad Moravou – pořízení automobil</w:t>
      </w:r>
      <w:r w:rsidR="004E198F">
        <w:rPr>
          <w:rFonts w:ascii="Arial" w:hAnsi="Arial" w:cs="Arial"/>
          <w:b/>
        </w:rPr>
        <w:t>u pro rozvoz obědů</w:t>
      </w:r>
      <w:r w:rsidRPr="00F27035">
        <w:rPr>
          <w:rFonts w:ascii="Arial" w:hAnsi="Arial" w:cs="Arial"/>
          <w:b/>
        </w:rPr>
        <w:t>“</w:t>
      </w:r>
      <w:r w:rsidR="00EA7F93" w:rsidRPr="00F27035">
        <w:rPr>
          <w:rFonts w:ascii="Arial" w:hAnsi="Arial" w:cs="Arial"/>
          <w:b/>
        </w:rPr>
        <w:t>.</w:t>
      </w:r>
    </w:p>
    <w:p w:rsidR="00A87FAF" w:rsidRPr="00D07D96" w:rsidRDefault="00A87FAF" w:rsidP="00A87FAF">
      <w:pPr>
        <w:pStyle w:val="Zkladntext"/>
        <w:spacing w:before="0"/>
        <w:jc w:val="center"/>
        <w:rPr>
          <w:rFonts w:ascii="Arial" w:hAnsi="Arial" w:cs="Arial"/>
          <w:sz w:val="22"/>
          <w:szCs w:val="22"/>
        </w:rPr>
      </w:pPr>
    </w:p>
    <w:p w:rsidR="00A87FAF" w:rsidRDefault="00A87FAF" w:rsidP="00A87FAF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D07D96">
        <w:rPr>
          <w:rFonts w:ascii="Arial" w:hAnsi="Arial" w:cs="Arial"/>
          <w:sz w:val="22"/>
          <w:szCs w:val="22"/>
        </w:rPr>
        <w:t xml:space="preserve">Předpokládaná cena zakázky je </w:t>
      </w:r>
      <w:r w:rsidR="006803E3">
        <w:rPr>
          <w:rFonts w:ascii="Arial" w:hAnsi="Arial" w:cs="Arial"/>
          <w:b/>
          <w:sz w:val="22"/>
          <w:szCs w:val="22"/>
        </w:rPr>
        <w:t>320</w:t>
      </w:r>
      <w:r>
        <w:rPr>
          <w:rFonts w:ascii="Arial" w:hAnsi="Arial" w:cs="Arial"/>
          <w:b/>
          <w:sz w:val="22"/>
          <w:szCs w:val="22"/>
        </w:rPr>
        <w:t>.000</w:t>
      </w:r>
      <w:r w:rsidRPr="00D07D96">
        <w:rPr>
          <w:rFonts w:ascii="Arial" w:hAnsi="Arial" w:cs="Arial"/>
          <w:b/>
          <w:sz w:val="22"/>
          <w:szCs w:val="22"/>
        </w:rPr>
        <w:t xml:space="preserve"> Kč bez DPH</w:t>
      </w:r>
      <w:r w:rsidRPr="00D07D96">
        <w:rPr>
          <w:rFonts w:ascii="Arial" w:hAnsi="Arial" w:cs="Arial"/>
          <w:sz w:val="22"/>
          <w:szCs w:val="22"/>
        </w:rPr>
        <w:t>.</w:t>
      </w:r>
    </w:p>
    <w:p w:rsidR="00A87FAF" w:rsidRPr="007807DC" w:rsidRDefault="00A87FAF" w:rsidP="00A87FAF">
      <w:pPr>
        <w:pStyle w:val="Zkladntext"/>
        <w:ind w:left="720"/>
        <w:rPr>
          <w:rFonts w:ascii="Arial" w:hAnsi="Arial" w:cs="Arial"/>
          <w:sz w:val="22"/>
          <w:szCs w:val="22"/>
        </w:rPr>
      </w:pPr>
    </w:p>
    <w:p w:rsidR="00A87FAF" w:rsidRPr="00D07D96" w:rsidRDefault="00A87FAF" w:rsidP="00A87FAF">
      <w:pPr>
        <w:pStyle w:val="Zkladntext"/>
        <w:spacing w:before="240"/>
        <w:rPr>
          <w:rFonts w:ascii="Arial" w:hAnsi="Arial" w:cs="Arial"/>
          <w:b/>
          <w:sz w:val="22"/>
          <w:szCs w:val="22"/>
          <w:u w:val="single"/>
        </w:rPr>
      </w:pPr>
      <w:r w:rsidRPr="00D07D96">
        <w:rPr>
          <w:rFonts w:ascii="Arial" w:hAnsi="Arial" w:cs="Arial"/>
          <w:b/>
          <w:sz w:val="22"/>
          <w:szCs w:val="22"/>
          <w:u w:val="single"/>
        </w:rPr>
        <w:t>Článek 1. Vymezení předmětu zakázky</w:t>
      </w:r>
    </w:p>
    <w:p w:rsidR="00A87FAF" w:rsidRPr="00F27035" w:rsidRDefault="00A87FAF" w:rsidP="00A87FAF">
      <w:pPr>
        <w:pStyle w:val="Zkladntext"/>
        <w:numPr>
          <w:ilvl w:val="0"/>
          <w:numId w:val="1"/>
        </w:numPr>
        <w:tabs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 w:rsidRPr="00D07D96">
        <w:rPr>
          <w:rFonts w:ascii="Arial" w:hAnsi="Arial" w:cs="Arial"/>
          <w:sz w:val="22"/>
          <w:szCs w:val="22"/>
        </w:rPr>
        <w:t>Předmětem zakázky je rea</w:t>
      </w:r>
      <w:r>
        <w:rPr>
          <w:rFonts w:ascii="Arial" w:hAnsi="Arial" w:cs="Arial"/>
          <w:sz w:val="22"/>
          <w:szCs w:val="22"/>
        </w:rPr>
        <w:t>lizace dodávky s </w:t>
      </w:r>
      <w:r w:rsidRPr="00F27035">
        <w:rPr>
          <w:rFonts w:ascii="Arial" w:hAnsi="Arial" w:cs="Arial"/>
          <w:sz w:val="22"/>
          <w:szCs w:val="22"/>
        </w:rPr>
        <w:t>názvem „</w:t>
      </w:r>
      <w:r w:rsidR="00F27035" w:rsidRPr="00F27035">
        <w:rPr>
          <w:rFonts w:ascii="Arial" w:hAnsi="Arial" w:cs="Arial"/>
          <w:sz w:val="22"/>
          <w:szCs w:val="22"/>
        </w:rPr>
        <w:t>Charita Veselí nad Moravou – pořízení automobil</w:t>
      </w:r>
      <w:r w:rsidR="004E198F">
        <w:rPr>
          <w:rFonts w:ascii="Arial" w:hAnsi="Arial" w:cs="Arial"/>
          <w:sz w:val="22"/>
          <w:szCs w:val="22"/>
        </w:rPr>
        <w:t>u pro rozvoz obědů</w:t>
      </w:r>
      <w:r w:rsidRPr="00F27035">
        <w:rPr>
          <w:rFonts w:ascii="Arial" w:hAnsi="Arial" w:cs="Arial"/>
          <w:sz w:val="22"/>
          <w:szCs w:val="22"/>
        </w:rPr>
        <w:t>“</w:t>
      </w:r>
      <w:r w:rsidR="004E198F">
        <w:rPr>
          <w:rFonts w:ascii="Arial" w:hAnsi="Arial" w:cs="Arial"/>
          <w:sz w:val="22"/>
          <w:szCs w:val="22"/>
        </w:rPr>
        <w:t xml:space="preserve"> dle níže uvedené specifikace</w:t>
      </w:r>
      <w:r w:rsidRPr="00F27035">
        <w:rPr>
          <w:rFonts w:ascii="Arial" w:hAnsi="Arial" w:cs="Arial"/>
          <w:sz w:val="22"/>
          <w:szCs w:val="22"/>
        </w:rPr>
        <w:t xml:space="preserve">. </w:t>
      </w:r>
    </w:p>
    <w:p w:rsidR="00A87FAF" w:rsidRPr="00D07D96" w:rsidRDefault="00A87FAF" w:rsidP="00A87FAF">
      <w:pPr>
        <w:numPr>
          <w:ilvl w:val="0"/>
          <w:numId w:val="1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cs="Arial"/>
        </w:rPr>
      </w:pPr>
      <w:r w:rsidRPr="00D07D96">
        <w:rPr>
          <w:rFonts w:cs="Arial"/>
        </w:rPr>
        <w:t>Re</w:t>
      </w:r>
      <w:r>
        <w:rPr>
          <w:rFonts w:cs="Arial"/>
        </w:rPr>
        <w:t xml:space="preserve">alizací zakázky se rozumí kompletní dodávka </w:t>
      </w:r>
      <w:r w:rsidR="004E198F">
        <w:rPr>
          <w:rFonts w:cs="Arial"/>
        </w:rPr>
        <w:t xml:space="preserve">nového </w:t>
      </w:r>
      <w:r>
        <w:rPr>
          <w:rFonts w:cs="Arial"/>
        </w:rPr>
        <w:t>automobil</w:t>
      </w:r>
      <w:r w:rsidR="004E198F">
        <w:rPr>
          <w:rFonts w:cs="Arial"/>
        </w:rPr>
        <w:t>u</w:t>
      </w:r>
      <w:r w:rsidRPr="00D07D96">
        <w:rPr>
          <w:rFonts w:cs="Arial"/>
        </w:rPr>
        <w:t xml:space="preserve">, </w:t>
      </w:r>
      <w:r>
        <w:rPr>
          <w:rFonts w:cs="Arial"/>
        </w:rPr>
        <w:t>plně funkční</w:t>
      </w:r>
      <w:r w:rsidR="004E198F">
        <w:rPr>
          <w:rFonts w:cs="Arial"/>
        </w:rPr>
        <w:t>ho</w:t>
      </w:r>
      <w:r w:rsidR="00974ABD">
        <w:rPr>
          <w:rFonts w:cs="Arial"/>
        </w:rPr>
        <w:t>,</w:t>
      </w:r>
      <w:bookmarkStart w:id="0" w:name="_GoBack"/>
      <w:bookmarkEnd w:id="0"/>
      <w:r w:rsidR="00892A44">
        <w:rPr>
          <w:rFonts w:cs="Arial"/>
        </w:rPr>
        <w:t xml:space="preserve"> určeného pro rozvoz obědů pro seniory</w:t>
      </w:r>
      <w:r>
        <w:rPr>
          <w:rFonts w:cs="Arial"/>
        </w:rPr>
        <w:t xml:space="preserve">. </w:t>
      </w:r>
    </w:p>
    <w:p w:rsidR="00A87FAF" w:rsidRDefault="00A87FAF" w:rsidP="00A87FAF">
      <w:pPr>
        <w:numPr>
          <w:ilvl w:val="0"/>
          <w:numId w:val="1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cs="Arial"/>
        </w:rPr>
      </w:pPr>
      <w:r w:rsidRPr="00D07D96">
        <w:rPr>
          <w:rFonts w:cs="Arial"/>
        </w:rPr>
        <w:t>Rozsah a obsah před</w:t>
      </w:r>
      <w:r>
        <w:rPr>
          <w:rFonts w:cs="Arial"/>
        </w:rPr>
        <w:t>mětu zakázky je specifikovaný v</w:t>
      </w:r>
      <w:r w:rsidRPr="00D07D96">
        <w:rPr>
          <w:rFonts w:cs="Arial"/>
        </w:rPr>
        <w:t> článku 2. této výzvy.</w:t>
      </w:r>
      <w:r w:rsidRPr="00F40C88">
        <w:rPr>
          <w:rFonts w:cs="Arial"/>
        </w:rPr>
        <w:t xml:space="preserve"> </w:t>
      </w:r>
    </w:p>
    <w:p w:rsidR="00A87FAF" w:rsidRPr="00F40C88" w:rsidRDefault="00A87FAF" w:rsidP="00A87FAF">
      <w:pPr>
        <w:spacing w:before="120" w:after="0" w:line="240" w:lineRule="auto"/>
        <w:ind w:left="426"/>
        <w:jc w:val="both"/>
        <w:rPr>
          <w:rFonts w:cs="Arial"/>
        </w:rPr>
      </w:pPr>
    </w:p>
    <w:p w:rsidR="00A87FAF" w:rsidRPr="00D07D96" w:rsidRDefault="00A87FAF" w:rsidP="00A87FAF">
      <w:pPr>
        <w:pStyle w:val="Zkladntext"/>
        <w:spacing w:before="240"/>
        <w:rPr>
          <w:rFonts w:ascii="Arial" w:hAnsi="Arial" w:cs="Arial"/>
          <w:b/>
          <w:sz w:val="22"/>
          <w:szCs w:val="22"/>
          <w:u w:val="single"/>
        </w:rPr>
      </w:pPr>
      <w:r w:rsidRPr="00D07D96">
        <w:rPr>
          <w:rFonts w:ascii="Arial" w:hAnsi="Arial" w:cs="Arial"/>
          <w:b/>
          <w:sz w:val="22"/>
          <w:szCs w:val="22"/>
          <w:u w:val="single"/>
        </w:rPr>
        <w:t>Článek 2. Rozsah a obsah předmětu zakázky</w:t>
      </w:r>
    </w:p>
    <w:p w:rsidR="00A87FAF" w:rsidRPr="00D07D96" w:rsidRDefault="00A87FAF" w:rsidP="00A87FAF">
      <w:pPr>
        <w:pStyle w:val="Zkladntext"/>
        <w:numPr>
          <w:ilvl w:val="0"/>
          <w:numId w:val="2"/>
        </w:numPr>
        <w:ind w:left="426" w:hanging="426"/>
        <w:rPr>
          <w:rFonts w:ascii="Arial" w:hAnsi="Arial" w:cs="Arial"/>
          <w:sz w:val="22"/>
          <w:szCs w:val="22"/>
        </w:rPr>
      </w:pPr>
      <w:r w:rsidRPr="00D07D96">
        <w:rPr>
          <w:rFonts w:ascii="Arial" w:hAnsi="Arial" w:cs="Arial"/>
          <w:sz w:val="22"/>
          <w:szCs w:val="22"/>
        </w:rPr>
        <w:t>Pro účely této veřejné zakázky</w:t>
      </w:r>
      <w:r>
        <w:rPr>
          <w:rFonts w:ascii="Arial" w:hAnsi="Arial" w:cs="Arial"/>
          <w:sz w:val="22"/>
          <w:szCs w:val="22"/>
        </w:rPr>
        <w:t xml:space="preserve"> se předmětem zakázky rozumí</w:t>
      </w:r>
      <w:r w:rsidRPr="00D07D96">
        <w:rPr>
          <w:rFonts w:ascii="Arial" w:hAnsi="Arial" w:cs="Arial"/>
          <w:sz w:val="22"/>
          <w:szCs w:val="22"/>
        </w:rPr>
        <w:t xml:space="preserve"> dodávka </w:t>
      </w:r>
      <w:r w:rsidR="00892A44">
        <w:rPr>
          <w:rFonts w:ascii="Arial" w:hAnsi="Arial" w:cs="Arial"/>
          <w:b/>
          <w:sz w:val="22"/>
          <w:szCs w:val="22"/>
        </w:rPr>
        <w:t>1</w:t>
      </w:r>
      <w:r w:rsidRPr="005A270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nov</w:t>
      </w:r>
      <w:r w:rsidR="00892A44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automobil</w:t>
      </w:r>
      <w:r w:rsidR="00892A44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dle níže uvedené technické specifikace. </w:t>
      </w:r>
    </w:p>
    <w:p w:rsidR="00892A44" w:rsidRPr="00892A44" w:rsidRDefault="00A87FAF" w:rsidP="00892A44">
      <w:pPr>
        <w:numPr>
          <w:ilvl w:val="0"/>
          <w:numId w:val="2"/>
        </w:numPr>
        <w:spacing w:before="120" w:after="0" w:line="240" w:lineRule="auto"/>
        <w:ind w:left="426" w:hanging="426"/>
        <w:jc w:val="both"/>
        <w:rPr>
          <w:rFonts w:cs="Arial"/>
        </w:rPr>
      </w:pPr>
      <w:r w:rsidRPr="00D07D96">
        <w:rPr>
          <w:rFonts w:cs="Arial"/>
        </w:rPr>
        <w:t>Technická specifikace předmětu zakázky:</w:t>
      </w:r>
    </w:p>
    <w:p w:rsidR="00892A44" w:rsidRPr="00BB188A" w:rsidRDefault="00892A44" w:rsidP="00892A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  <w:lang w:eastAsia="cs-CZ"/>
        </w:rPr>
      </w:pPr>
      <w:r w:rsidRPr="00BB188A">
        <w:rPr>
          <w:rFonts w:eastAsia="Times New Roman" w:cs="Arial"/>
          <w:lang w:eastAsia="cs-CZ"/>
        </w:rPr>
        <w:t>Motor – benzín</w:t>
      </w:r>
    </w:p>
    <w:p w:rsidR="00892A44" w:rsidRPr="00BB188A" w:rsidRDefault="00892A44" w:rsidP="00892A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  <w:lang w:eastAsia="cs-CZ"/>
        </w:rPr>
      </w:pPr>
      <w:r w:rsidRPr="00BB188A">
        <w:rPr>
          <w:rFonts w:eastAsia="Times New Roman" w:cs="Arial"/>
          <w:lang w:eastAsia="cs-CZ"/>
        </w:rPr>
        <w:t>Výkon – min. 70 kW</w:t>
      </w:r>
    </w:p>
    <w:p w:rsidR="00892A44" w:rsidRPr="00BB188A" w:rsidRDefault="00892A44" w:rsidP="00892A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  <w:lang w:eastAsia="cs-CZ"/>
        </w:rPr>
      </w:pPr>
      <w:r w:rsidRPr="00BB188A">
        <w:rPr>
          <w:rFonts w:eastAsia="Times New Roman" w:cs="Arial"/>
          <w:lang w:eastAsia="cs-CZ"/>
        </w:rPr>
        <w:t>Barva bílá nebo červená</w:t>
      </w:r>
    </w:p>
    <w:p w:rsidR="00892A44" w:rsidRPr="00BB188A" w:rsidRDefault="00892A44" w:rsidP="00892A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  <w:lang w:eastAsia="cs-CZ"/>
        </w:rPr>
      </w:pPr>
      <w:r w:rsidRPr="00BB188A">
        <w:rPr>
          <w:rFonts w:eastAsia="Times New Roman" w:cs="Arial"/>
          <w:lang w:eastAsia="cs-CZ"/>
        </w:rPr>
        <w:t>Centrální zamykání + dálkové ovládání</w:t>
      </w:r>
    </w:p>
    <w:p w:rsidR="00892A44" w:rsidRPr="00BB188A" w:rsidRDefault="00892A44" w:rsidP="00892A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  <w:lang w:eastAsia="cs-CZ"/>
        </w:rPr>
      </w:pPr>
      <w:r w:rsidRPr="00BB188A">
        <w:rPr>
          <w:rFonts w:eastAsia="Times New Roman" w:cs="Arial"/>
          <w:lang w:eastAsia="cs-CZ"/>
        </w:rPr>
        <w:t>Airbag řidič + spolujezdec</w:t>
      </w:r>
    </w:p>
    <w:p w:rsidR="00892A44" w:rsidRPr="00BB188A" w:rsidRDefault="00892A44" w:rsidP="00892A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  <w:lang w:eastAsia="cs-CZ"/>
        </w:rPr>
      </w:pPr>
      <w:r w:rsidRPr="00BB188A">
        <w:rPr>
          <w:rFonts w:eastAsia="Times New Roman" w:cs="Arial"/>
          <w:lang w:eastAsia="cs-CZ"/>
        </w:rPr>
        <w:t>Klimatizace (může být manuální)</w:t>
      </w:r>
    </w:p>
    <w:p w:rsidR="00892A44" w:rsidRPr="00BB188A" w:rsidRDefault="00892A44" w:rsidP="00892A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  <w:lang w:eastAsia="cs-CZ"/>
        </w:rPr>
      </w:pPr>
      <w:r w:rsidRPr="00BB188A">
        <w:rPr>
          <w:rFonts w:eastAsia="Times New Roman" w:cs="Arial"/>
          <w:lang w:eastAsia="cs-CZ"/>
        </w:rPr>
        <w:t>Mlhovky přední</w:t>
      </w:r>
    </w:p>
    <w:p w:rsidR="00BB188A" w:rsidRPr="00BB188A" w:rsidRDefault="00BB188A" w:rsidP="00BB188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B188A">
        <w:rPr>
          <w:rFonts w:ascii="Arial" w:hAnsi="Arial" w:cs="Arial"/>
          <w:sz w:val="22"/>
          <w:szCs w:val="22"/>
        </w:rPr>
        <w:t>automatické denní svícení</w:t>
      </w:r>
    </w:p>
    <w:p w:rsidR="00BB188A" w:rsidRPr="00BB188A" w:rsidRDefault="00BB188A" w:rsidP="00BB188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B188A">
        <w:rPr>
          <w:rFonts w:ascii="Arial" w:hAnsi="Arial" w:cs="Arial"/>
          <w:sz w:val="22"/>
          <w:szCs w:val="22"/>
        </w:rPr>
        <w:t>přední okna elektricky ovládaná</w:t>
      </w:r>
    </w:p>
    <w:p w:rsidR="00BB188A" w:rsidRPr="00BB188A" w:rsidRDefault="00BB188A" w:rsidP="00BB188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B188A">
        <w:rPr>
          <w:rFonts w:ascii="Arial" w:hAnsi="Arial" w:cs="Arial"/>
          <w:sz w:val="22"/>
          <w:szCs w:val="22"/>
        </w:rPr>
        <w:t>gumové koberečky do interiéru vozidla</w:t>
      </w:r>
    </w:p>
    <w:p w:rsidR="00892A44" w:rsidRPr="00BB188A" w:rsidRDefault="00892A44" w:rsidP="00892A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  <w:lang w:eastAsia="cs-CZ"/>
        </w:rPr>
      </w:pPr>
      <w:r w:rsidRPr="00BB188A">
        <w:rPr>
          <w:rFonts w:eastAsia="Times New Roman" w:cs="Arial"/>
          <w:lang w:eastAsia="cs-CZ"/>
        </w:rPr>
        <w:t>Parkovací senzor (zadní)</w:t>
      </w:r>
    </w:p>
    <w:p w:rsidR="00892A44" w:rsidRPr="00BB188A" w:rsidRDefault="00892A44" w:rsidP="00892A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  <w:lang w:eastAsia="cs-CZ"/>
        </w:rPr>
      </w:pPr>
      <w:r w:rsidRPr="00BB188A">
        <w:rPr>
          <w:rFonts w:eastAsia="Times New Roman" w:cs="Arial"/>
          <w:lang w:eastAsia="cs-CZ"/>
        </w:rPr>
        <w:t>Senzor tlaku v </w:t>
      </w:r>
      <w:proofErr w:type="spellStart"/>
      <w:r w:rsidRPr="00BB188A">
        <w:rPr>
          <w:rFonts w:eastAsia="Times New Roman" w:cs="Arial"/>
          <w:lang w:eastAsia="cs-CZ"/>
        </w:rPr>
        <w:t>pneu</w:t>
      </w:r>
      <w:proofErr w:type="spellEnd"/>
    </w:p>
    <w:p w:rsidR="00892A44" w:rsidRPr="00BB188A" w:rsidRDefault="00892A44" w:rsidP="00892A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  <w:lang w:eastAsia="cs-CZ"/>
        </w:rPr>
      </w:pPr>
      <w:r w:rsidRPr="00BB188A">
        <w:rPr>
          <w:rFonts w:eastAsia="Times New Roman" w:cs="Arial"/>
          <w:lang w:eastAsia="cs-CZ"/>
        </w:rPr>
        <w:t>Příprava na rádio + reproduktory</w:t>
      </w:r>
    </w:p>
    <w:p w:rsidR="00892A44" w:rsidRDefault="00892A44" w:rsidP="00892A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  <w:lang w:eastAsia="cs-CZ"/>
        </w:rPr>
      </w:pPr>
      <w:r w:rsidRPr="00BB188A">
        <w:rPr>
          <w:rFonts w:eastAsia="Times New Roman" w:cs="Arial"/>
          <w:lang w:eastAsia="cs-CZ"/>
        </w:rPr>
        <w:t>Rezerva</w:t>
      </w:r>
      <w:r w:rsidR="00BB188A">
        <w:rPr>
          <w:rFonts w:eastAsia="Times New Roman" w:cs="Arial"/>
          <w:lang w:eastAsia="cs-CZ"/>
        </w:rPr>
        <w:t xml:space="preserve"> plnohodnotná</w:t>
      </w:r>
      <w:r w:rsidRPr="00BB188A">
        <w:rPr>
          <w:rFonts w:eastAsia="Times New Roman" w:cs="Arial"/>
          <w:lang w:eastAsia="cs-CZ"/>
        </w:rPr>
        <w:t xml:space="preserve"> nebo</w:t>
      </w:r>
      <w:r w:rsidR="00BB188A">
        <w:rPr>
          <w:rFonts w:eastAsia="Times New Roman" w:cs="Arial"/>
          <w:lang w:eastAsia="cs-CZ"/>
        </w:rPr>
        <w:t xml:space="preserve"> </w:t>
      </w:r>
      <w:r w:rsidRPr="00BB188A">
        <w:rPr>
          <w:rFonts w:eastAsia="Times New Roman" w:cs="Arial"/>
          <w:lang w:eastAsia="cs-CZ"/>
        </w:rPr>
        <w:t>dojezdové kolo</w:t>
      </w:r>
    </w:p>
    <w:p w:rsidR="00BB188A" w:rsidRPr="00BB188A" w:rsidRDefault="00BB188A" w:rsidP="00BB188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color w:val="000100"/>
          <w:sz w:val="22"/>
          <w:szCs w:val="22"/>
        </w:rPr>
      </w:pPr>
      <w:r w:rsidRPr="00832C1D">
        <w:rPr>
          <w:rFonts w:ascii="Arial" w:hAnsi="Arial" w:cs="Arial"/>
          <w:color w:val="000100"/>
          <w:sz w:val="22"/>
          <w:szCs w:val="22"/>
        </w:rPr>
        <w:t>základní povinná výbava vozidla pro provoz na pozemních komunikacích</w:t>
      </w:r>
    </w:p>
    <w:p w:rsidR="00892A44" w:rsidRPr="00BB188A" w:rsidRDefault="00892A44" w:rsidP="00892A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  <w:lang w:eastAsia="cs-CZ"/>
        </w:rPr>
      </w:pPr>
      <w:r w:rsidRPr="00BB188A">
        <w:rPr>
          <w:rFonts w:eastAsia="Times New Roman" w:cs="Arial"/>
          <w:lang w:eastAsia="cs-CZ"/>
        </w:rPr>
        <w:t>Posuvné dveře za spolujezdcem</w:t>
      </w:r>
    </w:p>
    <w:p w:rsidR="00892A44" w:rsidRPr="00BB188A" w:rsidRDefault="00892A44" w:rsidP="00892A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  <w:lang w:eastAsia="cs-CZ"/>
        </w:rPr>
      </w:pPr>
      <w:r w:rsidRPr="00BB188A">
        <w:rPr>
          <w:rFonts w:eastAsia="Times New Roman" w:cs="Arial"/>
          <w:lang w:eastAsia="cs-CZ"/>
        </w:rPr>
        <w:t>Zadní dělené dvoukřídlé dveře otevírané do stran</w:t>
      </w:r>
    </w:p>
    <w:p w:rsidR="00892A44" w:rsidRPr="00BB188A" w:rsidRDefault="00892A44" w:rsidP="00892A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  <w:lang w:eastAsia="cs-CZ"/>
        </w:rPr>
      </w:pPr>
      <w:r w:rsidRPr="00BB188A">
        <w:rPr>
          <w:rFonts w:eastAsia="Times New Roman" w:cs="Arial"/>
          <w:lang w:eastAsia="cs-CZ"/>
        </w:rPr>
        <w:t>Plechová dělící přepážka prosklená</w:t>
      </w:r>
    </w:p>
    <w:p w:rsidR="00892A44" w:rsidRPr="00BB188A" w:rsidRDefault="00892A44" w:rsidP="00892A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Arial"/>
          <w:lang w:eastAsia="cs-CZ"/>
        </w:rPr>
      </w:pPr>
      <w:r w:rsidRPr="00BB188A">
        <w:rPr>
          <w:rFonts w:eastAsia="Times New Roman" w:cs="Arial"/>
          <w:lang w:eastAsia="cs-CZ"/>
        </w:rPr>
        <w:t xml:space="preserve">Nákladový prostor, šířka mezi blatníky min. 1200 mm, šířka min 1500 mm, délka min.1600 mm. </w:t>
      </w:r>
    </w:p>
    <w:p w:rsidR="00A87FAF" w:rsidRDefault="00A87FAF" w:rsidP="00A87FAF">
      <w:pPr>
        <w:spacing w:before="120" w:after="0" w:line="240" w:lineRule="auto"/>
        <w:ind w:left="426"/>
        <w:jc w:val="both"/>
        <w:rPr>
          <w:rFonts w:cs="Arial"/>
        </w:rPr>
      </w:pPr>
    </w:p>
    <w:p w:rsidR="00A87FAF" w:rsidRPr="00F40C88" w:rsidRDefault="00A87FAF" w:rsidP="00A87FAF">
      <w:pPr>
        <w:pStyle w:val="Odstavecseseznamem"/>
        <w:autoSpaceDE w:val="0"/>
        <w:autoSpaceDN w:val="0"/>
        <w:adjustRightInd w:val="0"/>
        <w:ind w:left="1077"/>
        <w:rPr>
          <w:rFonts w:ascii="Arial" w:hAnsi="Arial" w:cs="Arial"/>
          <w:color w:val="000100"/>
          <w:sz w:val="22"/>
          <w:szCs w:val="22"/>
        </w:rPr>
      </w:pPr>
    </w:p>
    <w:p w:rsidR="00A87FAF" w:rsidRDefault="00A87FAF" w:rsidP="00A87FAF">
      <w:pPr>
        <w:autoSpaceDE w:val="0"/>
        <w:autoSpaceDN w:val="0"/>
        <w:adjustRightInd w:val="0"/>
        <w:rPr>
          <w:rFonts w:cs="Arial"/>
          <w:color w:val="000100"/>
        </w:rPr>
      </w:pPr>
      <w:r>
        <w:rPr>
          <w:rFonts w:cs="Arial"/>
          <w:color w:val="000100"/>
        </w:rPr>
        <w:t>Dále zadavatel požaduje, aby dostupnost servisu byla</w:t>
      </w:r>
      <w:r w:rsidRPr="00E013D9">
        <w:rPr>
          <w:rFonts w:cs="Arial"/>
          <w:color w:val="000100"/>
        </w:rPr>
        <w:t xml:space="preserve"> zajištěna max. do 35 km od sídla zadavatele</w:t>
      </w:r>
      <w:r>
        <w:rPr>
          <w:rFonts w:cs="Arial"/>
          <w:color w:val="000100"/>
        </w:rPr>
        <w:t>.</w:t>
      </w:r>
    </w:p>
    <w:p w:rsidR="00A87FAF" w:rsidRPr="00D07D96" w:rsidRDefault="00A87FAF" w:rsidP="00A87FAF">
      <w:pPr>
        <w:pStyle w:val="Zkladntext"/>
        <w:spacing w:before="240"/>
        <w:rPr>
          <w:rFonts w:ascii="Arial" w:hAnsi="Arial" w:cs="Arial"/>
          <w:sz w:val="22"/>
          <w:szCs w:val="22"/>
        </w:rPr>
      </w:pPr>
      <w:r w:rsidRPr="00D07D96">
        <w:rPr>
          <w:rFonts w:ascii="Arial" w:hAnsi="Arial" w:cs="Arial"/>
          <w:b/>
          <w:sz w:val="22"/>
          <w:szCs w:val="22"/>
          <w:u w:val="single"/>
        </w:rPr>
        <w:t>Článek 3. Doba a místo plnění zakázky</w:t>
      </w:r>
    </w:p>
    <w:p w:rsidR="00A87FAF" w:rsidRPr="00D07D96" w:rsidRDefault="00EA7F93" w:rsidP="00A87FAF">
      <w:pPr>
        <w:pStyle w:val="Zkladntext"/>
        <w:numPr>
          <w:ilvl w:val="0"/>
          <w:numId w:val="3"/>
        </w:num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dodání vozidel</w:t>
      </w:r>
      <w:r w:rsidR="00A87FAF">
        <w:rPr>
          <w:rFonts w:ascii="Arial" w:hAnsi="Arial" w:cs="Arial"/>
          <w:sz w:val="22"/>
          <w:szCs w:val="22"/>
        </w:rPr>
        <w:t xml:space="preserve"> nejpozději do </w:t>
      </w:r>
      <w:r w:rsidR="00F426D4">
        <w:rPr>
          <w:rFonts w:ascii="Arial" w:hAnsi="Arial" w:cs="Arial"/>
          <w:b/>
          <w:sz w:val="22"/>
          <w:szCs w:val="22"/>
        </w:rPr>
        <w:t>3</w:t>
      </w:r>
      <w:r w:rsidR="00BA56DE">
        <w:rPr>
          <w:rFonts w:ascii="Arial" w:hAnsi="Arial" w:cs="Arial"/>
          <w:b/>
          <w:sz w:val="22"/>
          <w:szCs w:val="22"/>
        </w:rPr>
        <w:t>0</w:t>
      </w:r>
      <w:r w:rsidR="00A87FAF" w:rsidRPr="000E503E">
        <w:rPr>
          <w:rFonts w:ascii="Arial" w:hAnsi="Arial" w:cs="Arial"/>
          <w:b/>
          <w:sz w:val="22"/>
          <w:szCs w:val="22"/>
        </w:rPr>
        <w:t xml:space="preserve">. </w:t>
      </w:r>
      <w:r w:rsidR="00BA56DE">
        <w:rPr>
          <w:rFonts w:ascii="Arial" w:hAnsi="Arial" w:cs="Arial"/>
          <w:b/>
          <w:sz w:val="22"/>
          <w:szCs w:val="22"/>
        </w:rPr>
        <w:t>listopadu</w:t>
      </w:r>
      <w:r w:rsidR="00A87FAF" w:rsidRPr="000E503E">
        <w:rPr>
          <w:rFonts w:ascii="Arial" w:hAnsi="Arial" w:cs="Arial"/>
          <w:b/>
          <w:sz w:val="22"/>
          <w:szCs w:val="22"/>
        </w:rPr>
        <w:t xml:space="preserve"> 201</w:t>
      </w:r>
      <w:r w:rsidR="00BA56DE">
        <w:rPr>
          <w:rFonts w:ascii="Arial" w:hAnsi="Arial" w:cs="Arial"/>
          <w:b/>
          <w:sz w:val="22"/>
          <w:szCs w:val="22"/>
        </w:rPr>
        <w:t>8</w:t>
      </w:r>
      <w:r w:rsidR="00A87FAF">
        <w:rPr>
          <w:rFonts w:ascii="Arial" w:hAnsi="Arial" w:cs="Arial"/>
          <w:b/>
          <w:sz w:val="22"/>
          <w:szCs w:val="22"/>
        </w:rPr>
        <w:t>.</w:t>
      </w:r>
      <w:r w:rsidR="00A87FAF" w:rsidRPr="00D07D96">
        <w:rPr>
          <w:rFonts w:ascii="Arial" w:hAnsi="Arial" w:cs="Arial"/>
          <w:sz w:val="22"/>
          <w:szCs w:val="22"/>
        </w:rPr>
        <w:t xml:space="preserve"> </w:t>
      </w:r>
    </w:p>
    <w:p w:rsidR="00A87FAF" w:rsidRPr="00D07D96" w:rsidRDefault="00A87FAF" w:rsidP="00A87FAF">
      <w:pPr>
        <w:pStyle w:val="Zkladntext"/>
        <w:numPr>
          <w:ilvl w:val="0"/>
          <w:numId w:val="3"/>
        </w:num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 dodávky:  Charita</w:t>
      </w:r>
      <w:r w:rsidRPr="00D07D96">
        <w:rPr>
          <w:rFonts w:ascii="Arial" w:hAnsi="Arial" w:cs="Arial"/>
          <w:sz w:val="22"/>
          <w:szCs w:val="22"/>
        </w:rPr>
        <w:t xml:space="preserve"> Veselí nad Moravou</w:t>
      </w:r>
    </w:p>
    <w:p w:rsidR="00A87FAF" w:rsidRPr="00D07D96" w:rsidRDefault="00A87FAF" w:rsidP="00A87FAF">
      <w:pPr>
        <w:pStyle w:val="Zkladntext"/>
        <w:tabs>
          <w:tab w:val="left" w:pos="284"/>
        </w:tabs>
        <w:spacing w:before="0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tř. Masarykova 136</w:t>
      </w:r>
    </w:p>
    <w:p w:rsidR="00A87FAF" w:rsidRDefault="00A87FAF" w:rsidP="00A87FAF">
      <w:pPr>
        <w:pStyle w:val="Zkladntext"/>
        <w:tabs>
          <w:tab w:val="left" w:pos="284"/>
        </w:tabs>
        <w:spacing w:before="0"/>
        <w:ind w:left="284"/>
        <w:rPr>
          <w:rFonts w:ascii="Arial" w:hAnsi="Arial" w:cs="Arial"/>
          <w:sz w:val="22"/>
          <w:szCs w:val="22"/>
        </w:rPr>
      </w:pPr>
      <w:r w:rsidRPr="00D07D96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                   698 </w:t>
      </w:r>
      <w:proofErr w:type="gramStart"/>
      <w:r>
        <w:rPr>
          <w:rFonts w:ascii="Arial" w:hAnsi="Arial" w:cs="Arial"/>
          <w:sz w:val="22"/>
          <w:szCs w:val="22"/>
        </w:rPr>
        <w:t>01</w:t>
      </w:r>
      <w:r w:rsidRPr="00D07D96">
        <w:rPr>
          <w:rFonts w:ascii="Arial" w:hAnsi="Arial" w:cs="Arial"/>
          <w:sz w:val="22"/>
          <w:szCs w:val="22"/>
        </w:rPr>
        <w:t xml:space="preserve">  Veselí</w:t>
      </w:r>
      <w:proofErr w:type="gramEnd"/>
      <w:r w:rsidRPr="00D07D96">
        <w:rPr>
          <w:rFonts w:ascii="Arial" w:hAnsi="Arial" w:cs="Arial"/>
          <w:sz w:val="22"/>
          <w:szCs w:val="22"/>
        </w:rPr>
        <w:t xml:space="preserve"> nad Moravou   </w:t>
      </w:r>
    </w:p>
    <w:p w:rsidR="00A87FAF" w:rsidRPr="00D07D96" w:rsidRDefault="00A87FAF" w:rsidP="00A87FAF">
      <w:pPr>
        <w:pStyle w:val="Zkladntext"/>
        <w:tabs>
          <w:tab w:val="left" w:pos="284"/>
        </w:tabs>
        <w:spacing w:before="0"/>
        <w:ind w:left="284"/>
        <w:rPr>
          <w:rFonts w:ascii="Arial" w:hAnsi="Arial" w:cs="Arial"/>
          <w:sz w:val="22"/>
          <w:szCs w:val="22"/>
        </w:rPr>
      </w:pPr>
      <w:r w:rsidRPr="00D07D96"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 xml:space="preserve">            </w:t>
      </w:r>
      <w:r w:rsidRPr="00D07D96">
        <w:rPr>
          <w:rFonts w:ascii="Arial" w:hAnsi="Arial" w:cs="Arial"/>
          <w:sz w:val="22"/>
          <w:szCs w:val="22"/>
        </w:rPr>
        <w:t xml:space="preserve">                                                        </w:t>
      </w:r>
    </w:p>
    <w:p w:rsidR="00A87FAF" w:rsidRPr="00D07D96" w:rsidRDefault="00A87FAF" w:rsidP="00A87FAF">
      <w:pPr>
        <w:spacing w:before="240"/>
        <w:jc w:val="both"/>
        <w:rPr>
          <w:rFonts w:cs="Arial"/>
        </w:rPr>
      </w:pPr>
      <w:r w:rsidRPr="00D07D96">
        <w:rPr>
          <w:rFonts w:cs="Arial"/>
          <w:b/>
          <w:u w:val="single"/>
        </w:rPr>
        <w:t>Článek 4. Nabídka bude obsahovat</w:t>
      </w:r>
    </w:p>
    <w:p w:rsidR="00A87FAF" w:rsidRPr="00D07D96" w:rsidRDefault="00A87FAF" w:rsidP="00A87FAF">
      <w:pPr>
        <w:numPr>
          <w:ilvl w:val="0"/>
          <w:numId w:val="4"/>
        </w:numPr>
        <w:spacing w:before="120" w:after="0" w:line="240" w:lineRule="auto"/>
        <w:jc w:val="both"/>
        <w:rPr>
          <w:rFonts w:cs="Arial"/>
        </w:rPr>
      </w:pPr>
      <w:r w:rsidRPr="00D07D96">
        <w:rPr>
          <w:rFonts w:cs="Arial"/>
        </w:rPr>
        <w:t>Název a přesnou adresu uchazeče o zakázku a jeho pověřeného zástupce pro další jednání a telefonické spojení.</w:t>
      </w:r>
    </w:p>
    <w:p w:rsidR="00A87FAF" w:rsidRDefault="00A87FAF" w:rsidP="00A87FAF">
      <w:pPr>
        <w:numPr>
          <w:ilvl w:val="0"/>
          <w:numId w:val="4"/>
        </w:numPr>
        <w:spacing w:before="120" w:after="0" w:line="240" w:lineRule="auto"/>
        <w:jc w:val="both"/>
        <w:rPr>
          <w:rFonts w:cs="Arial"/>
        </w:rPr>
      </w:pPr>
      <w:r>
        <w:rPr>
          <w:rFonts w:cs="Arial"/>
        </w:rPr>
        <w:t>Požadavky na prokázání kvalifikace uchazeče:</w:t>
      </w:r>
    </w:p>
    <w:p w:rsidR="00A87FAF" w:rsidRPr="007A20A6" w:rsidRDefault="00A87FAF" w:rsidP="00A87FAF">
      <w:pPr>
        <w:pStyle w:val="Odstavecseseznamem"/>
        <w:numPr>
          <w:ilvl w:val="2"/>
          <w:numId w:val="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A20A6">
        <w:rPr>
          <w:rFonts w:ascii="Arial" w:hAnsi="Arial" w:cs="Arial"/>
          <w:sz w:val="22"/>
          <w:szCs w:val="22"/>
        </w:rPr>
        <w:t>Výpis z obchodního rejstříku nebo jiný obdobný doklad o právní subjektivitě,</w:t>
      </w:r>
    </w:p>
    <w:p w:rsidR="00A87FAF" w:rsidRPr="007A20A6" w:rsidRDefault="00A87FAF" w:rsidP="00A87FAF">
      <w:pPr>
        <w:pStyle w:val="Odstavecseseznamem"/>
        <w:numPr>
          <w:ilvl w:val="2"/>
          <w:numId w:val="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A20A6">
        <w:rPr>
          <w:rFonts w:ascii="Arial" w:hAnsi="Arial" w:cs="Arial"/>
          <w:sz w:val="22"/>
          <w:szCs w:val="22"/>
        </w:rPr>
        <w:t xml:space="preserve">Doklad </w:t>
      </w:r>
      <w:r>
        <w:rPr>
          <w:rFonts w:ascii="Arial" w:hAnsi="Arial" w:cs="Arial"/>
          <w:sz w:val="22"/>
          <w:szCs w:val="22"/>
        </w:rPr>
        <w:t>o opráv</w:t>
      </w:r>
      <w:r w:rsidRPr="007A20A6">
        <w:rPr>
          <w:rFonts w:ascii="Arial" w:hAnsi="Arial" w:cs="Arial"/>
          <w:sz w:val="22"/>
          <w:szCs w:val="22"/>
        </w:rPr>
        <w:t>nění k podnikání (např. výpis z obchodního rejstříku),</w:t>
      </w:r>
    </w:p>
    <w:p w:rsidR="00A87FAF" w:rsidRPr="007A20A6" w:rsidRDefault="00A87FAF" w:rsidP="00A87FAF">
      <w:pPr>
        <w:pStyle w:val="Odstavecseseznamem"/>
        <w:numPr>
          <w:ilvl w:val="2"/>
          <w:numId w:val="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A20A6">
        <w:rPr>
          <w:rFonts w:ascii="Arial" w:hAnsi="Arial" w:cs="Arial"/>
          <w:sz w:val="22"/>
          <w:szCs w:val="22"/>
        </w:rPr>
        <w:t>Čestné prohlášení o bezdlužnosti vůči příslušnému finančnímu úřadu a příslušnému úřadu sociálního zabezpečení,</w:t>
      </w:r>
    </w:p>
    <w:p w:rsidR="00A87FAF" w:rsidRPr="007A20A6" w:rsidRDefault="00A87FAF" w:rsidP="00A87FAF">
      <w:pPr>
        <w:pStyle w:val="Odstavecseseznamem"/>
        <w:numPr>
          <w:ilvl w:val="2"/>
          <w:numId w:val="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A20A6">
        <w:rPr>
          <w:rFonts w:ascii="Arial" w:hAnsi="Arial" w:cs="Arial"/>
          <w:sz w:val="22"/>
          <w:szCs w:val="22"/>
        </w:rPr>
        <w:t>Čestné prohlášení o bezúhonnosti uchazeče (fyzické osoby) či statutárního orgánu uch</w:t>
      </w:r>
      <w:r w:rsidR="00EA7F93">
        <w:rPr>
          <w:rFonts w:ascii="Arial" w:hAnsi="Arial" w:cs="Arial"/>
          <w:sz w:val="22"/>
          <w:szCs w:val="22"/>
        </w:rPr>
        <w:t>a</w:t>
      </w:r>
      <w:r w:rsidRPr="007A20A6">
        <w:rPr>
          <w:rFonts w:ascii="Arial" w:hAnsi="Arial" w:cs="Arial"/>
          <w:sz w:val="22"/>
          <w:szCs w:val="22"/>
        </w:rPr>
        <w:t>zeče (právnické osoby)</w:t>
      </w:r>
      <w:r>
        <w:rPr>
          <w:rFonts w:ascii="Arial" w:hAnsi="Arial" w:cs="Arial"/>
          <w:sz w:val="22"/>
          <w:szCs w:val="22"/>
        </w:rPr>
        <w:t>.</w:t>
      </w:r>
    </w:p>
    <w:p w:rsidR="00A87FAF" w:rsidRPr="00D07D96" w:rsidRDefault="00A87FAF" w:rsidP="00A87FAF">
      <w:pPr>
        <w:numPr>
          <w:ilvl w:val="0"/>
          <w:numId w:val="4"/>
        </w:numPr>
        <w:spacing w:before="120" w:after="0" w:line="240" w:lineRule="auto"/>
        <w:ind w:left="357" w:hanging="357"/>
        <w:jc w:val="both"/>
        <w:rPr>
          <w:rFonts w:cs="Arial"/>
        </w:rPr>
      </w:pPr>
      <w:r w:rsidRPr="00D07D96">
        <w:rPr>
          <w:rFonts w:cs="Arial"/>
        </w:rPr>
        <w:t>Nabídkovou cenu zpracovanou způsobem stanoveným v bodě 5 této výzvy.</w:t>
      </w:r>
    </w:p>
    <w:p w:rsidR="00A87FAF" w:rsidRPr="00D07D96" w:rsidRDefault="00A87FAF" w:rsidP="00A87FAF">
      <w:pPr>
        <w:numPr>
          <w:ilvl w:val="0"/>
          <w:numId w:val="4"/>
        </w:numPr>
        <w:spacing w:before="120" w:after="0" w:line="240" w:lineRule="auto"/>
        <w:ind w:left="357" w:hanging="357"/>
        <w:jc w:val="both"/>
        <w:rPr>
          <w:rFonts w:cs="Arial"/>
        </w:rPr>
      </w:pPr>
      <w:r>
        <w:rPr>
          <w:rFonts w:cs="Arial"/>
        </w:rPr>
        <w:t>N</w:t>
      </w:r>
      <w:r w:rsidRPr="00D07D96">
        <w:rPr>
          <w:rFonts w:cs="Arial"/>
        </w:rPr>
        <w:t>ávrh kupní smlouvy</w:t>
      </w:r>
      <w:r>
        <w:rPr>
          <w:rFonts w:cs="Arial"/>
        </w:rPr>
        <w:t xml:space="preserve"> podepsaný osobou oprávněnou jednat za uchazeče – příloha č. </w:t>
      </w:r>
      <w:r w:rsidR="00894429">
        <w:rPr>
          <w:rFonts w:cs="Arial"/>
        </w:rPr>
        <w:t>1</w:t>
      </w:r>
      <w:r w:rsidRPr="00D07D96">
        <w:rPr>
          <w:rFonts w:cs="Arial"/>
        </w:rPr>
        <w:t>.</w:t>
      </w:r>
    </w:p>
    <w:p w:rsidR="00A87FAF" w:rsidRPr="00D07D96" w:rsidRDefault="00A87FAF" w:rsidP="00A87FAF">
      <w:pPr>
        <w:numPr>
          <w:ilvl w:val="0"/>
          <w:numId w:val="4"/>
        </w:numPr>
        <w:spacing w:before="120" w:after="0" w:line="240" w:lineRule="auto"/>
        <w:ind w:left="357" w:hanging="357"/>
        <w:jc w:val="both"/>
        <w:rPr>
          <w:rFonts w:cs="Arial"/>
        </w:rPr>
      </w:pPr>
      <w:r w:rsidRPr="00D07D96">
        <w:rPr>
          <w:rFonts w:cs="Arial"/>
        </w:rPr>
        <w:t>Souhlas uchazeče se zveřejněním posouzení splnění kvalifikace a hodnocení nabíde</w:t>
      </w:r>
      <w:r w:rsidR="00EA7F93">
        <w:rPr>
          <w:rFonts w:cs="Arial"/>
        </w:rPr>
        <w:t>k, uzavřené smlouvy a všech jeji</w:t>
      </w:r>
      <w:r w:rsidRPr="00D07D96">
        <w:rPr>
          <w:rFonts w:cs="Arial"/>
        </w:rPr>
        <w:t xml:space="preserve">ch dodatků. </w:t>
      </w:r>
    </w:p>
    <w:p w:rsidR="00A87FAF" w:rsidRPr="00D07D96" w:rsidRDefault="00A87FAF" w:rsidP="00A87FAF">
      <w:pPr>
        <w:numPr>
          <w:ilvl w:val="0"/>
          <w:numId w:val="4"/>
        </w:numPr>
        <w:spacing w:before="120" w:after="0" w:line="240" w:lineRule="auto"/>
        <w:ind w:left="357" w:hanging="357"/>
        <w:jc w:val="both"/>
        <w:rPr>
          <w:rFonts w:cs="Arial"/>
        </w:rPr>
      </w:pPr>
      <w:r w:rsidRPr="00D07D96">
        <w:rPr>
          <w:rFonts w:cs="Arial"/>
        </w:rPr>
        <w:t>Nabídka bude podána v českém jazyce a bude doručena v tištěné, nerozebratelně svázané podobě. Podání</w:t>
      </w:r>
      <w:r>
        <w:rPr>
          <w:rFonts w:cs="Arial"/>
        </w:rPr>
        <w:t xml:space="preserve"> nabídky elektronickou cestou není </w:t>
      </w:r>
      <w:r w:rsidRPr="00D07D96">
        <w:rPr>
          <w:rFonts w:cs="Arial"/>
        </w:rPr>
        <w:t>přípustné.</w:t>
      </w:r>
    </w:p>
    <w:p w:rsidR="00A87FAF" w:rsidRPr="000776FF" w:rsidRDefault="00A87FAF" w:rsidP="00A87FAF">
      <w:pPr>
        <w:numPr>
          <w:ilvl w:val="0"/>
          <w:numId w:val="4"/>
        </w:numPr>
        <w:spacing w:before="120" w:after="0" w:line="240" w:lineRule="auto"/>
        <w:ind w:left="357" w:hanging="357"/>
        <w:jc w:val="both"/>
        <w:rPr>
          <w:rFonts w:cs="Arial"/>
        </w:rPr>
      </w:pPr>
      <w:r w:rsidRPr="00D07D96">
        <w:rPr>
          <w:rFonts w:cs="Arial"/>
        </w:rPr>
        <w:t>Každý uchazeč je oprávněn podat pouze jednu nabídku, v případě podání samostatné nabídky nemůže být současně subdodavatelem nebo podat společnou nabídku s jiným uchazečem.</w:t>
      </w:r>
    </w:p>
    <w:p w:rsidR="00A87FAF" w:rsidRPr="00D07D96" w:rsidRDefault="00A87FAF" w:rsidP="00A87FAF">
      <w:pPr>
        <w:spacing w:before="240"/>
        <w:jc w:val="both"/>
        <w:rPr>
          <w:rFonts w:cs="Arial"/>
          <w:b/>
        </w:rPr>
      </w:pPr>
      <w:r w:rsidRPr="00D07D96">
        <w:rPr>
          <w:rFonts w:cs="Arial"/>
          <w:b/>
          <w:u w:val="single"/>
        </w:rPr>
        <w:t>Článek 5. Způsob zpracování nabídkové ceny</w:t>
      </w:r>
    </w:p>
    <w:p w:rsidR="00BC2E5C" w:rsidRPr="00BA56DE" w:rsidRDefault="00A87FAF" w:rsidP="00BA56DE">
      <w:pPr>
        <w:pStyle w:val="Zkladntext"/>
        <w:numPr>
          <w:ilvl w:val="1"/>
          <w:numId w:val="4"/>
        </w:numPr>
        <w:tabs>
          <w:tab w:val="num" w:pos="-4820"/>
        </w:tabs>
        <w:rPr>
          <w:rFonts w:ascii="Arial" w:hAnsi="Arial" w:cs="Arial"/>
          <w:sz w:val="22"/>
          <w:szCs w:val="22"/>
        </w:rPr>
      </w:pPr>
      <w:r w:rsidRPr="00D07D96">
        <w:rPr>
          <w:rFonts w:ascii="Arial" w:hAnsi="Arial" w:cs="Arial"/>
          <w:sz w:val="22"/>
          <w:szCs w:val="22"/>
        </w:rPr>
        <w:t xml:space="preserve">Podkladem pro stanovení nabídkové ceny je tato výzva. </w:t>
      </w:r>
    </w:p>
    <w:p w:rsidR="001301D9" w:rsidRPr="00BA56DE" w:rsidRDefault="00A87FAF" w:rsidP="00BA56DE">
      <w:pPr>
        <w:pStyle w:val="Zkladntext"/>
        <w:numPr>
          <w:ilvl w:val="1"/>
          <w:numId w:val="4"/>
        </w:numPr>
        <w:tabs>
          <w:tab w:val="num" w:pos="-4820"/>
        </w:tabs>
        <w:rPr>
          <w:rFonts w:ascii="Arial" w:hAnsi="Arial" w:cs="Arial"/>
          <w:sz w:val="22"/>
          <w:szCs w:val="22"/>
        </w:rPr>
      </w:pPr>
      <w:r w:rsidRPr="00D07D96">
        <w:rPr>
          <w:rFonts w:ascii="Arial" w:hAnsi="Arial" w:cs="Arial"/>
          <w:sz w:val="22"/>
          <w:szCs w:val="22"/>
        </w:rPr>
        <w:t>Uchazeč je povinen do své nabídkové ceny zahrnout všechny náklady včetně těch, které jsou spojeny s dodávkou předmětu zakázky na určené místo doručení. Nabídková c</w:t>
      </w:r>
      <w:r>
        <w:rPr>
          <w:rFonts w:ascii="Arial" w:hAnsi="Arial" w:cs="Arial"/>
          <w:sz w:val="22"/>
          <w:szCs w:val="22"/>
        </w:rPr>
        <w:t>ena je konečná a nejvýše přípustná</w:t>
      </w:r>
      <w:r w:rsidRPr="00D07D96">
        <w:rPr>
          <w:rFonts w:ascii="Arial" w:hAnsi="Arial" w:cs="Arial"/>
          <w:sz w:val="22"/>
          <w:szCs w:val="22"/>
        </w:rPr>
        <w:t>, její navýšení v průběhu realizace zakázky je nepřípustné.</w:t>
      </w:r>
    </w:p>
    <w:p w:rsidR="00A87FAF" w:rsidRDefault="00A87FAF" w:rsidP="00A87FAF">
      <w:pPr>
        <w:pStyle w:val="Zkladntext"/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D07D96">
        <w:rPr>
          <w:rFonts w:ascii="Arial" w:hAnsi="Arial" w:cs="Arial"/>
          <w:sz w:val="22"/>
          <w:szCs w:val="22"/>
        </w:rPr>
        <w:t>Celková nabídková cena musí být uvedena</w:t>
      </w:r>
      <w:r>
        <w:rPr>
          <w:rFonts w:ascii="Arial" w:hAnsi="Arial" w:cs="Arial"/>
          <w:sz w:val="22"/>
          <w:szCs w:val="22"/>
        </w:rPr>
        <w:t xml:space="preserve"> v korunách českých </w:t>
      </w:r>
      <w:r w:rsidRPr="00D07D96">
        <w:rPr>
          <w:rFonts w:ascii="Arial" w:hAnsi="Arial" w:cs="Arial"/>
          <w:sz w:val="22"/>
          <w:szCs w:val="22"/>
        </w:rPr>
        <w:t>bez DPH</w:t>
      </w:r>
      <w:r w:rsidR="002635CA">
        <w:rPr>
          <w:rFonts w:ascii="Arial" w:hAnsi="Arial" w:cs="Arial"/>
          <w:sz w:val="22"/>
          <w:szCs w:val="22"/>
        </w:rPr>
        <w:t>, DPH v zákonné výši</w:t>
      </w:r>
      <w:r w:rsidRPr="00D07D96">
        <w:rPr>
          <w:rFonts w:ascii="Arial" w:hAnsi="Arial" w:cs="Arial"/>
          <w:sz w:val="22"/>
          <w:szCs w:val="22"/>
        </w:rPr>
        <w:t xml:space="preserve"> a</w:t>
      </w:r>
      <w:r w:rsidR="002635CA">
        <w:rPr>
          <w:rFonts w:ascii="Arial" w:hAnsi="Arial" w:cs="Arial"/>
          <w:sz w:val="22"/>
          <w:szCs w:val="22"/>
        </w:rPr>
        <w:t xml:space="preserve"> cena</w:t>
      </w:r>
      <w:r w:rsidRPr="00D07D96">
        <w:rPr>
          <w:rFonts w:ascii="Arial" w:hAnsi="Arial" w:cs="Arial"/>
          <w:sz w:val="22"/>
          <w:szCs w:val="22"/>
        </w:rPr>
        <w:t xml:space="preserve"> včetně DPH.</w:t>
      </w:r>
      <w:r>
        <w:rPr>
          <w:rFonts w:ascii="Arial" w:hAnsi="Arial" w:cs="Arial"/>
          <w:sz w:val="22"/>
          <w:szCs w:val="22"/>
        </w:rPr>
        <w:t xml:space="preserve"> V případě, že uchazeč není plátce DPH, nabídková cena bude uvedena pouze v Kč bez DPH.</w:t>
      </w:r>
    </w:p>
    <w:p w:rsidR="00A87FAF" w:rsidRPr="00A87FAF" w:rsidRDefault="00A87FAF" w:rsidP="00A87FAF">
      <w:pPr>
        <w:pStyle w:val="Zkladntext"/>
        <w:ind w:left="360"/>
        <w:rPr>
          <w:rFonts w:ascii="Arial" w:hAnsi="Arial" w:cs="Arial"/>
          <w:sz w:val="22"/>
          <w:szCs w:val="22"/>
        </w:rPr>
      </w:pPr>
    </w:p>
    <w:p w:rsidR="00A87FAF" w:rsidRPr="00D07D96" w:rsidRDefault="00A87FAF" w:rsidP="00A87FAF">
      <w:pPr>
        <w:pStyle w:val="Zkladntext"/>
        <w:tabs>
          <w:tab w:val="left" w:pos="284"/>
        </w:tabs>
        <w:spacing w:before="240"/>
        <w:rPr>
          <w:rFonts w:ascii="Arial" w:hAnsi="Arial" w:cs="Arial"/>
          <w:sz w:val="22"/>
          <w:szCs w:val="22"/>
        </w:rPr>
      </w:pPr>
      <w:r w:rsidRPr="00D07D96">
        <w:rPr>
          <w:rFonts w:ascii="Arial" w:hAnsi="Arial" w:cs="Arial"/>
          <w:b/>
          <w:sz w:val="22"/>
          <w:szCs w:val="22"/>
          <w:u w:val="single"/>
        </w:rPr>
        <w:t>Článek 6. Platební a fakturační podmínky smluvního vztahu</w:t>
      </w:r>
    </w:p>
    <w:p w:rsidR="00A87FAF" w:rsidRDefault="00A87FAF" w:rsidP="00A87FAF">
      <w:pPr>
        <w:pStyle w:val="Zkladntext"/>
        <w:numPr>
          <w:ilvl w:val="0"/>
          <w:numId w:val="5"/>
        </w:numPr>
        <w:tabs>
          <w:tab w:val="left" w:pos="4395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Fakturace ceny</w:t>
      </w:r>
      <w:r w:rsidRPr="00D07D96">
        <w:rPr>
          <w:rFonts w:ascii="Arial" w:hAnsi="Arial" w:cs="Arial"/>
          <w:sz w:val="22"/>
          <w:szCs w:val="22"/>
        </w:rPr>
        <w:t xml:space="preserve"> bude provedena po úplném splnění předmětu dodávky.</w:t>
      </w:r>
    </w:p>
    <w:p w:rsidR="00A87FAF" w:rsidRDefault="00A87FAF" w:rsidP="00A87FAF">
      <w:pPr>
        <w:pStyle w:val="Zkladntext"/>
        <w:numPr>
          <w:ilvl w:val="0"/>
          <w:numId w:val="5"/>
        </w:numPr>
        <w:tabs>
          <w:tab w:val="left" w:pos="4395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Zadavatel neposkytuje zálohy.</w:t>
      </w:r>
    </w:p>
    <w:p w:rsidR="00A87FAF" w:rsidRPr="00D07D96" w:rsidRDefault="00A87FAF" w:rsidP="00A87FAF">
      <w:pPr>
        <w:pStyle w:val="Zkladntext"/>
        <w:numPr>
          <w:ilvl w:val="0"/>
          <w:numId w:val="5"/>
        </w:numPr>
        <w:tabs>
          <w:tab w:val="left" w:pos="4395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Rozsah a náležitosti faktur stanovuje zákon o dani z přidané hodnoty v platném znění.</w:t>
      </w:r>
      <w:r w:rsidRPr="00D07D96">
        <w:rPr>
          <w:rFonts w:ascii="Arial" w:hAnsi="Arial" w:cs="Arial"/>
          <w:sz w:val="22"/>
          <w:szCs w:val="22"/>
        </w:rPr>
        <w:t xml:space="preserve"> </w:t>
      </w:r>
    </w:p>
    <w:p w:rsidR="00A87FAF" w:rsidRDefault="00A87FAF" w:rsidP="00A87FAF">
      <w:pPr>
        <w:numPr>
          <w:ilvl w:val="0"/>
          <w:numId w:val="5"/>
        </w:numPr>
        <w:spacing w:before="120" w:after="0" w:line="240" w:lineRule="auto"/>
        <w:jc w:val="both"/>
        <w:rPr>
          <w:rFonts w:cs="Arial"/>
        </w:rPr>
      </w:pPr>
      <w:r>
        <w:rPr>
          <w:rFonts w:cs="Arial"/>
        </w:rPr>
        <w:t>Splatnost faktury je 30</w:t>
      </w:r>
      <w:r w:rsidRPr="00D07D96">
        <w:rPr>
          <w:rFonts w:cs="Arial"/>
        </w:rPr>
        <w:t xml:space="preserve"> dnů ode dne jejího doručení objednateli. Objednatel si vyhrazuje právo vrátit fakturu zhotoviteli bez úhrady, jestliže nebude splňovat veškeré stanovené náležitosti. V tomto případě bude lhůta s</w:t>
      </w:r>
      <w:r>
        <w:rPr>
          <w:rFonts w:cs="Arial"/>
        </w:rPr>
        <w:t>platnosti přerušena a nová 30</w:t>
      </w:r>
      <w:r w:rsidRPr="00D07D96">
        <w:rPr>
          <w:rFonts w:cs="Arial"/>
        </w:rPr>
        <w:t xml:space="preserve"> denní lhůta splatnosti bude započata po obdržení opravené faktury.</w:t>
      </w:r>
    </w:p>
    <w:p w:rsidR="00A87FAF" w:rsidRDefault="00A87FAF" w:rsidP="00A87FAF">
      <w:pPr>
        <w:numPr>
          <w:ilvl w:val="0"/>
          <w:numId w:val="5"/>
        </w:numPr>
        <w:spacing w:before="120" w:after="0" w:line="240" w:lineRule="auto"/>
        <w:jc w:val="both"/>
        <w:rPr>
          <w:rFonts w:cs="Arial"/>
        </w:rPr>
      </w:pPr>
      <w:r>
        <w:rPr>
          <w:rFonts w:cs="Arial"/>
        </w:rPr>
        <w:t>Uchazeč má povinnost po dobu 10 let od skončení plnění zakázky uchovávat doklady související s plněním zakázky a umožní poskytnut těchto dokladů osobám oprávněným k jejich kontrole.</w:t>
      </w:r>
    </w:p>
    <w:p w:rsidR="00A87FAF" w:rsidRPr="00F40C88" w:rsidRDefault="00A87FAF" w:rsidP="00A87FAF">
      <w:pPr>
        <w:spacing w:before="120" w:after="0" w:line="240" w:lineRule="auto"/>
        <w:ind w:left="360"/>
        <w:jc w:val="both"/>
        <w:rPr>
          <w:rFonts w:cs="Arial"/>
        </w:rPr>
      </w:pPr>
    </w:p>
    <w:p w:rsidR="00A87FAF" w:rsidRPr="00D07D96" w:rsidRDefault="00A87FAF" w:rsidP="00A87FAF">
      <w:pPr>
        <w:spacing w:before="240"/>
        <w:jc w:val="both"/>
        <w:rPr>
          <w:rFonts w:cs="Arial"/>
          <w:b/>
        </w:rPr>
      </w:pPr>
      <w:r w:rsidRPr="00D07D96">
        <w:rPr>
          <w:rFonts w:cs="Arial"/>
          <w:b/>
          <w:u w:val="single"/>
        </w:rPr>
        <w:t>Článek 7. Záruční podmínky smluvního vztahu</w:t>
      </w:r>
    </w:p>
    <w:p w:rsidR="00A87FAF" w:rsidRPr="00D07D96" w:rsidRDefault="00A87FAF" w:rsidP="00A87FAF">
      <w:pPr>
        <w:pStyle w:val="Zkladntext3"/>
        <w:numPr>
          <w:ilvl w:val="0"/>
          <w:numId w:val="6"/>
        </w:numPr>
        <w:tabs>
          <w:tab w:val="num" w:pos="360"/>
        </w:tabs>
        <w:spacing w:before="120" w:line="240" w:lineRule="auto"/>
        <w:ind w:left="360"/>
        <w:jc w:val="both"/>
        <w:rPr>
          <w:rFonts w:cs="Arial"/>
          <w:sz w:val="22"/>
          <w:szCs w:val="22"/>
        </w:rPr>
      </w:pPr>
      <w:r w:rsidRPr="00D07D96">
        <w:rPr>
          <w:rFonts w:cs="Arial"/>
          <w:sz w:val="22"/>
          <w:szCs w:val="22"/>
        </w:rPr>
        <w:t>Záru</w:t>
      </w:r>
      <w:r>
        <w:rPr>
          <w:rFonts w:cs="Arial"/>
          <w:sz w:val="22"/>
          <w:szCs w:val="22"/>
        </w:rPr>
        <w:t>ční doba se stanovuje na dobu min. 24</w:t>
      </w:r>
      <w:r w:rsidRPr="00D07D96">
        <w:rPr>
          <w:rFonts w:cs="Arial"/>
          <w:sz w:val="22"/>
          <w:szCs w:val="22"/>
        </w:rPr>
        <w:t xml:space="preserve"> měsíců.</w:t>
      </w:r>
    </w:p>
    <w:p w:rsidR="00A87FAF" w:rsidRPr="00437766" w:rsidRDefault="00A87FAF" w:rsidP="00A87FAF">
      <w:pPr>
        <w:pStyle w:val="Zkladntext3"/>
        <w:numPr>
          <w:ilvl w:val="0"/>
          <w:numId w:val="6"/>
        </w:numPr>
        <w:tabs>
          <w:tab w:val="num" w:pos="360"/>
        </w:tabs>
        <w:spacing w:before="120" w:line="240" w:lineRule="auto"/>
        <w:ind w:left="360"/>
        <w:jc w:val="both"/>
        <w:rPr>
          <w:rFonts w:cs="Arial"/>
          <w:sz w:val="22"/>
          <w:szCs w:val="22"/>
        </w:rPr>
      </w:pPr>
      <w:r w:rsidRPr="00D07D96">
        <w:rPr>
          <w:rFonts w:cs="Arial"/>
          <w:sz w:val="22"/>
          <w:szCs w:val="22"/>
        </w:rPr>
        <w:t>Záruční doba začíná běžet dnem předání předmětu zakázky. Doba záruky se prodlouží o dobu od uplatnění oprávněné reklamace do odstranění vady nebo výmě</w:t>
      </w:r>
      <w:r>
        <w:rPr>
          <w:rFonts w:cs="Arial"/>
          <w:sz w:val="22"/>
          <w:szCs w:val="22"/>
        </w:rPr>
        <w:t>ny předmětu zakázky za bezvadný</w:t>
      </w:r>
      <w:r w:rsidRPr="00D07D96">
        <w:rPr>
          <w:rFonts w:cs="Arial"/>
          <w:sz w:val="22"/>
          <w:szCs w:val="22"/>
        </w:rPr>
        <w:t>. Odstranění vad v záruční době bude zahájeno ihned po uplatnění reklamace. Vady budou odstraněny b</w:t>
      </w:r>
      <w:r>
        <w:rPr>
          <w:rFonts w:cs="Arial"/>
          <w:sz w:val="22"/>
          <w:szCs w:val="22"/>
        </w:rPr>
        <w:t>ez zbytečného odkladu</w:t>
      </w:r>
      <w:r w:rsidRPr="00D07D96">
        <w:rPr>
          <w:rFonts w:cs="Arial"/>
          <w:sz w:val="22"/>
          <w:szCs w:val="22"/>
        </w:rPr>
        <w:t>.</w:t>
      </w:r>
    </w:p>
    <w:p w:rsidR="00A87FAF" w:rsidRPr="00D07D96" w:rsidRDefault="00A87FAF" w:rsidP="00A87FAF">
      <w:pPr>
        <w:spacing w:before="240"/>
        <w:jc w:val="both"/>
        <w:rPr>
          <w:rFonts w:cs="Arial"/>
          <w:b/>
          <w:u w:val="single"/>
        </w:rPr>
      </w:pPr>
      <w:r w:rsidRPr="00D07D96">
        <w:rPr>
          <w:rFonts w:cs="Arial"/>
          <w:b/>
          <w:u w:val="single"/>
        </w:rPr>
        <w:t>Článek 8. Způsob hodnocení nabídek</w:t>
      </w:r>
    </w:p>
    <w:p w:rsidR="00A87FAF" w:rsidRDefault="00A87FAF" w:rsidP="00A87FAF">
      <w:pPr>
        <w:pStyle w:val="Nadpis1"/>
        <w:numPr>
          <w:ilvl w:val="1"/>
          <w:numId w:val="6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Jediným hodnotícím kritériem je n</w:t>
      </w:r>
      <w:r w:rsidRPr="00D07D96">
        <w:rPr>
          <w:rFonts w:ascii="Arial" w:hAnsi="Arial" w:cs="Arial"/>
          <w:b w:val="0"/>
          <w:sz w:val="22"/>
          <w:szCs w:val="22"/>
        </w:rPr>
        <w:t>ejni</w:t>
      </w:r>
      <w:r>
        <w:rPr>
          <w:rFonts w:ascii="Arial" w:hAnsi="Arial" w:cs="Arial"/>
          <w:b w:val="0"/>
          <w:sz w:val="22"/>
          <w:szCs w:val="22"/>
        </w:rPr>
        <w:t>žší nabídková cena.</w:t>
      </w:r>
    </w:p>
    <w:p w:rsidR="00A87FAF" w:rsidRPr="00437766" w:rsidRDefault="00A87FAF" w:rsidP="00A87FAF">
      <w:pPr>
        <w:rPr>
          <w:lang w:eastAsia="cs-CZ"/>
        </w:rPr>
      </w:pPr>
    </w:p>
    <w:p w:rsidR="00A87FAF" w:rsidRPr="00D07D96" w:rsidRDefault="00A87FAF" w:rsidP="00A87FAF">
      <w:pPr>
        <w:spacing w:before="240"/>
        <w:jc w:val="both"/>
        <w:rPr>
          <w:rFonts w:cs="Arial"/>
          <w:b/>
        </w:rPr>
      </w:pPr>
      <w:r w:rsidRPr="00D07D96">
        <w:rPr>
          <w:rFonts w:cs="Arial"/>
          <w:b/>
          <w:u w:val="single"/>
        </w:rPr>
        <w:t>Článek 9. Další podmínky</w:t>
      </w:r>
      <w:r w:rsidRPr="00D07D96">
        <w:rPr>
          <w:rFonts w:cs="Arial"/>
        </w:rPr>
        <w:t xml:space="preserve"> </w:t>
      </w:r>
    </w:p>
    <w:p w:rsidR="00A87FAF" w:rsidRPr="00D07D96" w:rsidRDefault="00A87FAF" w:rsidP="00A87FAF">
      <w:pPr>
        <w:numPr>
          <w:ilvl w:val="0"/>
          <w:numId w:val="7"/>
        </w:numPr>
        <w:spacing w:before="120" w:after="0" w:line="240" w:lineRule="auto"/>
        <w:ind w:left="357" w:hanging="357"/>
        <w:jc w:val="both"/>
        <w:rPr>
          <w:rFonts w:cs="Arial"/>
        </w:rPr>
      </w:pPr>
      <w:r w:rsidRPr="00D07D96">
        <w:rPr>
          <w:rFonts w:cs="Arial"/>
        </w:rPr>
        <w:t xml:space="preserve">Podmínky smluvního vztahu budou zapracovány do kupní smlouvy </w:t>
      </w:r>
      <w:r>
        <w:rPr>
          <w:rFonts w:cs="Arial"/>
        </w:rPr>
        <w:t>uzavřené mezi zadavatelem zakázky a uchazečem</w:t>
      </w:r>
      <w:r w:rsidRPr="00D07D96">
        <w:rPr>
          <w:rFonts w:cs="Arial"/>
        </w:rPr>
        <w:t xml:space="preserve">. </w:t>
      </w:r>
    </w:p>
    <w:p w:rsidR="00A87FAF" w:rsidRPr="00D07D96" w:rsidRDefault="00A87FAF" w:rsidP="00A87FAF">
      <w:pPr>
        <w:numPr>
          <w:ilvl w:val="0"/>
          <w:numId w:val="7"/>
        </w:numPr>
        <w:spacing w:before="120" w:after="0" w:line="240" w:lineRule="auto"/>
        <w:ind w:left="357" w:hanging="357"/>
        <w:jc w:val="both"/>
        <w:rPr>
          <w:rFonts w:cs="Arial"/>
        </w:rPr>
      </w:pPr>
      <w:r w:rsidRPr="00D07D96">
        <w:rPr>
          <w:rFonts w:cs="Arial"/>
        </w:rPr>
        <w:t xml:space="preserve">Zadavatel si vyhrazuje právo zrušit zadávání zakázky či nevybrat žádného uchazeče.  </w:t>
      </w:r>
    </w:p>
    <w:p w:rsidR="00A87FAF" w:rsidRPr="00F66383" w:rsidRDefault="00A87FAF" w:rsidP="00A87FAF">
      <w:pPr>
        <w:numPr>
          <w:ilvl w:val="0"/>
          <w:numId w:val="7"/>
        </w:numPr>
        <w:spacing w:before="120" w:after="0" w:line="240" w:lineRule="auto"/>
        <w:ind w:left="357" w:hanging="357"/>
        <w:jc w:val="both"/>
        <w:rPr>
          <w:rFonts w:cs="Arial"/>
        </w:rPr>
      </w:pPr>
      <w:r w:rsidRPr="00D07D96">
        <w:rPr>
          <w:rFonts w:cs="Arial"/>
        </w:rPr>
        <w:t xml:space="preserve">Předložené nabídky zadavatel nevrací. </w:t>
      </w:r>
    </w:p>
    <w:p w:rsidR="00A87FAF" w:rsidRPr="00D07D96" w:rsidRDefault="00A87FAF" w:rsidP="00A87FAF">
      <w:pPr>
        <w:numPr>
          <w:ilvl w:val="0"/>
          <w:numId w:val="7"/>
        </w:numPr>
        <w:spacing w:before="120" w:after="0" w:line="240" w:lineRule="auto"/>
        <w:ind w:left="357" w:hanging="357"/>
        <w:jc w:val="both"/>
        <w:rPr>
          <w:rFonts w:cs="Arial"/>
        </w:rPr>
      </w:pPr>
      <w:r w:rsidRPr="00D07D96">
        <w:rPr>
          <w:rFonts w:cs="Arial"/>
        </w:rPr>
        <w:t>Náklady na vypracování nabídky zadavatel nehradí.</w:t>
      </w:r>
    </w:p>
    <w:p w:rsidR="00A87FAF" w:rsidRPr="00D07D96" w:rsidRDefault="00A87FAF" w:rsidP="00A87FAF">
      <w:pPr>
        <w:numPr>
          <w:ilvl w:val="0"/>
          <w:numId w:val="7"/>
        </w:numPr>
        <w:spacing w:before="120" w:after="0" w:line="240" w:lineRule="auto"/>
        <w:ind w:left="357" w:hanging="357"/>
        <w:jc w:val="both"/>
        <w:rPr>
          <w:rFonts w:cs="Arial"/>
        </w:rPr>
      </w:pPr>
      <w:r w:rsidRPr="00D07D96">
        <w:rPr>
          <w:rFonts w:cs="Arial"/>
        </w:rPr>
        <w:t>Variantní řešení se nepřipouští.</w:t>
      </w:r>
    </w:p>
    <w:p w:rsidR="00B465E7" w:rsidRPr="002635CA" w:rsidRDefault="00A87FAF" w:rsidP="002635CA">
      <w:pPr>
        <w:numPr>
          <w:ilvl w:val="0"/>
          <w:numId w:val="7"/>
        </w:numPr>
        <w:autoSpaceDE w:val="0"/>
        <w:autoSpaceDN w:val="0"/>
        <w:spacing w:before="120" w:after="0" w:line="240" w:lineRule="auto"/>
        <w:jc w:val="both"/>
        <w:rPr>
          <w:rFonts w:cs="Arial"/>
        </w:rPr>
      </w:pPr>
      <w:r w:rsidRPr="00D07D96">
        <w:rPr>
          <w:rFonts w:cs="Arial"/>
        </w:rPr>
        <w:t>Nabídka bude zpracována v českém jazyce</w:t>
      </w:r>
    </w:p>
    <w:p w:rsidR="001301D9" w:rsidRPr="003275E2" w:rsidRDefault="00A87FAF" w:rsidP="003275E2">
      <w:pPr>
        <w:numPr>
          <w:ilvl w:val="0"/>
          <w:numId w:val="7"/>
        </w:numPr>
        <w:autoSpaceDE w:val="0"/>
        <w:autoSpaceDN w:val="0"/>
        <w:spacing w:before="120" w:after="0" w:line="240" w:lineRule="auto"/>
        <w:jc w:val="both"/>
        <w:rPr>
          <w:rFonts w:cs="Arial"/>
        </w:rPr>
      </w:pPr>
      <w:r w:rsidRPr="00D07D96">
        <w:rPr>
          <w:rFonts w:cs="Arial"/>
        </w:rPr>
        <w:t xml:space="preserve">Zadavatel si vyhrazuje právo na uveřejnění o případném vyloučení uchazeče, </w:t>
      </w:r>
      <w:r w:rsidR="00C805D7">
        <w:rPr>
          <w:rFonts w:cs="Arial"/>
        </w:rPr>
        <w:t>vysvětlení dokumentace</w:t>
      </w:r>
      <w:r w:rsidRPr="00D07D96">
        <w:rPr>
          <w:rFonts w:cs="Arial"/>
        </w:rPr>
        <w:t xml:space="preserve">, oznámení o výběru nejvhodnější nabídky a zrušení veřejné </w:t>
      </w:r>
      <w:r w:rsidRPr="003275E2">
        <w:rPr>
          <w:rFonts w:cs="Arial"/>
        </w:rPr>
        <w:t>zakázky na svém profilu zadavatele. Taková oznámení se poté považují za doručená okamžikem uveřejnění na profilu zadavatele.</w:t>
      </w:r>
    </w:p>
    <w:p w:rsidR="00BC2E5C" w:rsidRPr="00BC2E5C" w:rsidRDefault="00BC2E5C" w:rsidP="00BC2E5C">
      <w:pPr>
        <w:autoSpaceDE w:val="0"/>
        <w:autoSpaceDN w:val="0"/>
        <w:spacing w:before="120" w:after="0" w:line="240" w:lineRule="auto"/>
        <w:ind w:left="360"/>
        <w:jc w:val="both"/>
        <w:rPr>
          <w:rFonts w:cs="Arial"/>
        </w:rPr>
      </w:pPr>
    </w:p>
    <w:p w:rsidR="00A87FAF" w:rsidRPr="00A87FAF" w:rsidRDefault="00A87FAF" w:rsidP="00A87FAF">
      <w:pPr>
        <w:spacing w:before="240"/>
        <w:rPr>
          <w:rFonts w:cs="Arial"/>
          <w:b/>
          <w:u w:val="single"/>
        </w:rPr>
      </w:pPr>
      <w:r w:rsidRPr="00D07D96">
        <w:rPr>
          <w:rFonts w:cs="Arial"/>
          <w:b/>
          <w:u w:val="single"/>
        </w:rPr>
        <w:t>Článek 10. Zadávací lhůta</w:t>
      </w:r>
    </w:p>
    <w:p w:rsidR="00A87FAF" w:rsidRPr="00D07D96" w:rsidRDefault="00A87FAF" w:rsidP="00A87FAF">
      <w:pPr>
        <w:spacing w:before="240"/>
        <w:rPr>
          <w:rFonts w:cs="Arial"/>
          <w:b/>
        </w:rPr>
      </w:pPr>
      <w:r w:rsidRPr="00D07D96">
        <w:rPr>
          <w:rFonts w:cs="Arial"/>
        </w:rPr>
        <w:t>Zadávací lhůta, po kterou je uchazeč svou nabídkou vázán</w:t>
      </w:r>
      <w:r>
        <w:rPr>
          <w:rFonts w:cs="Arial"/>
        </w:rPr>
        <w:t>, činí 90</w:t>
      </w:r>
      <w:r w:rsidRPr="00D07D96">
        <w:rPr>
          <w:rFonts w:cs="Arial"/>
        </w:rPr>
        <w:t xml:space="preserve"> kalendářních dnů</w:t>
      </w:r>
      <w:r w:rsidRPr="00D07D96">
        <w:rPr>
          <w:rFonts w:cs="Arial"/>
          <w:b/>
        </w:rPr>
        <w:t xml:space="preserve">. </w:t>
      </w:r>
    </w:p>
    <w:p w:rsidR="00A87FAF" w:rsidRPr="00D07D96" w:rsidRDefault="00A87FAF" w:rsidP="00A87FAF">
      <w:pPr>
        <w:spacing w:before="240"/>
        <w:jc w:val="both"/>
        <w:rPr>
          <w:rFonts w:cs="Arial"/>
          <w:u w:val="single"/>
        </w:rPr>
      </w:pPr>
      <w:r w:rsidRPr="00D07D96">
        <w:rPr>
          <w:rFonts w:cs="Arial"/>
          <w:b/>
          <w:u w:val="single"/>
        </w:rPr>
        <w:t>Článek 11. Místo a lhůta pro podání nabídek</w:t>
      </w:r>
    </w:p>
    <w:p w:rsidR="00A87FAF" w:rsidRPr="00D07D96" w:rsidRDefault="00A87FAF" w:rsidP="00A87FAF">
      <w:pPr>
        <w:numPr>
          <w:ilvl w:val="0"/>
          <w:numId w:val="8"/>
        </w:numPr>
        <w:spacing w:before="120" w:after="0" w:line="240" w:lineRule="auto"/>
        <w:ind w:left="357" w:hanging="357"/>
        <w:jc w:val="both"/>
        <w:rPr>
          <w:rFonts w:cs="Arial"/>
        </w:rPr>
      </w:pPr>
      <w:r w:rsidRPr="00D07D96">
        <w:rPr>
          <w:rFonts w:cs="Arial"/>
        </w:rPr>
        <w:t>Písemné nabídky musí být podány na adresu zadavatele.</w:t>
      </w:r>
    </w:p>
    <w:p w:rsidR="00A87FAF" w:rsidRPr="00D07D96" w:rsidRDefault="00A87FAF" w:rsidP="00A87FAF">
      <w:pPr>
        <w:numPr>
          <w:ilvl w:val="0"/>
          <w:numId w:val="8"/>
        </w:numPr>
        <w:spacing w:before="120" w:after="0" w:line="240" w:lineRule="auto"/>
        <w:jc w:val="both"/>
        <w:rPr>
          <w:rFonts w:cs="Arial"/>
        </w:rPr>
      </w:pPr>
      <w:r>
        <w:rPr>
          <w:rFonts w:cs="Arial"/>
        </w:rPr>
        <w:t xml:space="preserve">Lhůta pro podání nabídek je </w:t>
      </w:r>
      <w:r w:rsidRPr="00F03778">
        <w:rPr>
          <w:rFonts w:cs="Arial"/>
          <w:b/>
        </w:rPr>
        <w:t>1</w:t>
      </w:r>
      <w:r w:rsidR="00C805D7">
        <w:rPr>
          <w:rFonts w:cs="Arial"/>
          <w:b/>
        </w:rPr>
        <w:t>0</w:t>
      </w:r>
      <w:r w:rsidRPr="00F03778">
        <w:rPr>
          <w:rFonts w:cs="Arial"/>
          <w:b/>
        </w:rPr>
        <w:t>.0</w:t>
      </w:r>
      <w:r w:rsidR="00C805D7">
        <w:rPr>
          <w:rFonts w:cs="Arial"/>
          <w:b/>
        </w:rPr>
        <w:t>7</w:t>
      </w:r>
      <w:r w:rsidRPr="00F03778">
        <w:rPr>
          <w:rFonts w:cs="Arial"/>
          <w:b/>
        </w:rPr>
        <w:t>.201</w:t>
      </w:r>
      <w:r w:rsidR="00C805D7">
        <w:rPr>
          <w:rFonts w:cs="Arial"/>
          <w:b/>
        </w:rPr>
        <w:t>8</w:t>
      </w:r>
      <w:r w:rsidRPr="00F03778">
        <w:rPr>
          <w:rFonts w:cs="Arial"/>
          <w:b/>
        </w:rPr>
        <w:t xml:space="preserve"> do 13:00 hod</w:t>
      </w:r>
      <w:r w:rsidRPr="00D07D96">
        <w:rPr>
          <w:rFonts w:cs="Arial"/>
        </w:rPr>
        <w:t>.</w:t>
      </w:r>
    </w:p>
    <w:p w:rsidR="00A87FAF" w:rsidRPr="006B5D73" w:rsidRDefault="00A87FAF" w:rsidP="006B5D73">
      <w:pPr>
        <w:rPr>
          <w:rFonts w:ascii="Tahoma" w:hAnsi="Tahoma" w:cs="Tahoma"/>
          <w:color w:val="000000"/>
          <w:sz w:val="20"/>
          <w:szCs w:val="20"/>
          <w:lang w:eastAsia="cs-CZ"/>
        </w:rPr>
      </w:pPr>
      <w:r w:rsidRPr="00D07D96">
        <w:rPr>
          <w:rFonts w:cs="Arial"/>
        </w:rPr>
        <w:t>V průběhu lhůty pro podání nabídek bude bližší informace k rozsahu a předmětu zakázk</w:t>
      </w:r>
      <w:r>
        <w:rPr>
          <w:rFonts w:cs="Arial"/>
        </w:rPr>
        <w:t xml:space="preserve">y poskytovat </w:t>
      </w:r>
      <w:r w:rsidR="0068619B">
        <w:rPr>
          <w:rFonts w:cs="Arial"/>
        </w:rPr>
        <w:t xml:space="preserve">p. Josef </w:t>
      </w:r>
      <w:proofErr w:type="spellStart"/>
      <w:r w:rsidR="0068619B">
        <w:rPr>
          <w:rFonts w:cs="Arial"/>
        </w:rPr>
        <w:t>Štípský</w:t>
      </w:r>
      <w:proofErr w:type="spellEnd"/>
      <w:r>
        <w:rPr>
          <w:rFonts w:cs="Arial"/>
        </w:rPr>
        <w:t>, tel.</w:t>
      </w:r>
      <w:r w:rsidR="006B5D73">
        <w:rPr>
          <w:rFonts w:cs="Arial"/>
        </w:rPr>
        <w:t xml:space="preserve"> 730 546 421, mail: </w:t>
      </w:r>
      <w:hyperlink r:id="rId8" w:history="1">
        <w:r w:rsidR="006B5D73" w:rsidRPr="006B5D73">
          <w:rPr>
            <w:rStyle w:val="Hypertextovodkaz"/>
            <w:rFonts w:cs="Arial"/>
            <w:lang w:eastAsia="cs-CZ"/>
          </w:rPr>
          <w:t>josef.stipsky@veselinm.charita.cz</w:t>
        </w:r>
      </w:hyperlink>
    </w:p>
    <w:p w:rsidR="00A87FAF" w:rsidRPr="00D07D96" w:rsidRDefault="00A87FAF" w:rsidP="00A87FAF">
      <w:pPr>
        <w:pStyle w:val="Zkladntext"/>
        <w:rPr>
          <w:rFonts w:ascii="Arial" w:hAnsi="Arial" w:cs="Arial"/>
          <w:sz w:val="22"/>
          <w:szCs w:val="22"/>
        </w:rPr>
      </w:pPr>
    </w:p>
    <w:p w:rsidR="00A87FAF" w:rsidRPr="00D07D96" w:rsidRDefault="00A87FAF" w:rsidP="00A87FAF">
      <w:pPr>
        <w:pStyle w:val="Zkladntext"/>
        <w:rPr>
          <w:rFonts w:ascii="Arial" w:hAnsi="Arial" w:cs="Arial"/>
          <w:sz w:val="22"/>
          <w:szCs w:val="22"/>
        </w:rPr>
      </w:pPr>
      <w:r w:rsidRPr="00D07D96">
        <w:rPr>
          <w:rFonts w:ascii="Arial" w:hAnsi="Arial" w:cs="Arial"/>
          <w:sz w:val="22"/>
          <w:szCs w:val="22"/>
        </w:rPr>
        <w:lastRenderedPageBreak/>
        <w:t xml:space="preserve">Nabídky podávají uchazeči v zapečetěné obálce </w:t>
      </w:r>
      <w:r w:rsidRPr="001B00A7">
        <w:rPr>
          <w:rFonts w:ascii="Arial" w:hAnsi="Arial" w:cs="Arial"/>
          <w:sz w:val="22"/>
          <w:szCs w:val="22"/>
        </w:rPr>
        <w:t xml:space="preserve">označené </w:t>
      </w:r>
      <w:r w:rsidRPr="00F03778">
        <w:rPr>
          <w:rFonts w:ascii="Arial" w:hAnsi="Arial" w:cs="Arial"/>
          <w:sz w:val="22"/>
          <w:szCs w:val="22"/>
          <w:u w:val="single"/>
        </w:rPr>
        <w:t>„</w:t>
      </w:r>
      <w:r w:rsidR="00EA7F93" w:rsidRPr="00BC2E5C">
        <w:rPr>
          <w:rFonts w:ascii="Arial" w:hAnsi="Arial" w:cs="Arial"/>
          <w:sz w:val="22"/>
          <w:szCs w:val="22"/>
          <w:u w:val="single"/>
        </w:rPr>
        <w:t xml:space="preserve">Veřejná </w:t>
      </w:r>
      <w:proofErr w:type="gramStart"/>
      <w:r w:rsidR="00EA7F93" w:rsidRPr="00BC2E5C">
        <w:rPr>
          <w:rFonts w:ascii="Arial" w:hAnsi="Arial" w:cs="Arial"/>
          <w:sz w:val="22"/>
          <w:szCs w:val="22"/>
          <w:u w:val="single"/>
        </w:rPr>
        <w:t>zakázka</w:t>
      </w:r>
      <w:r w:rsidRPr="00BC2E5C">
        <w:rPr>
          <w:rFonts w:ascii="Arial" w:hAnsi="Arial" w:cs="Arial"/>
          <w:sz w:val="22"/>
          <w:szCs w:val="22"/>
          <w:u w:val="single"/>
        </w:rPr>
        <w:t xml:space="preserve"> - </w:t>
      </w:r>
      <w:r w:rsidR="0007112C" w:rsidRPr="00BC2E5C">
        <w:rPr>
          <w:rFonts w:ascii="Arial" w:hAnsi="Arial" w:cs="Arial"/>
          <w:sz w:val="22"/>
          <w:szCs w:val="22"/>
          <w:u w:val="single"/>
        </w:rPr>
        <w:t>Charita</w:t>
      </w:r>
      <w:proofErr w:type="gramEnd"/>
      <w:r w:rsidR="0007112C" w:rsidRPr="00BC2E5C">
        <w:rPr>
          <w:rFonts w:ascii="Arial" w:hAnsi="Arial" w:cs="Arial"/>
          <w:sz w:val="22"/>
          <w:szCs w:val="22"/>
          <w:u w:val="single"/>
        </w:rPr>
        <w:t xml:space="preserve"> Veselí nad Moravou – </w:t>
      </w:r>
      <w:r w:rsidR="00C805D7" w:rsidRPr="00C805D7">
        <w:rPr>
          <w:rFonts w:ascii="Arial" w:hAnsi="Arial" w:cs="Arial"/>
          <w:sz w:val="22"/>
          <w:szCs w:val="22"/>
          <w:u w:val="single"/>
        </w:rPr>
        <w:t>pořízení automobilu pro rozvoz obědů</w:t>
      </w:r>
      <w:r w:rsidRPr="00C805D7">
        <w:rPr>
          <w:rFonts w:ascii="Arial" w:hAnsi="Arial" w:cs="Arial"/>
          <w:sz w:val="22"/>
          <w:szCs w:val="22"/>
          <w:u w:val="single"/>
        </w:rPr>
        <w:t xml:space="preserve"> -</w:t>
      </w:r>
      <w:r w:rsidRPr="00BC2E5C">
        <w:rPr>
          <w:rFonts w:ascii="Arial" w:hAnsi="Arial" w:cs="Arial"/>
          <w:sz w:val="22"/>
          <w:szCs w:val="22"/>
          <w:u w:val="single"/>
        </w:rPr>
        <w:t xml:space="preserve"> NEOTVÍRAT”</w:t>
      </w:r>
      <w:r w:rsidRPr="00F03778">
        <w:rPr>
          <w:rFonts w:ascii="Arial" w:hAnsi="Arial" w:cs="Arial"/>
          <w:sz w:val="22"/>
          <w:szCs w:val="22"/>
          <w:u w:val="single"/>
        </w:rPr>
        <w:t xml:space="preserve"> </w:t>
      </w:r>
      <w:r w:rsidRPr="00D07D96">
        <w:rPr>
          <w:rFonts w:ascii="Arial" w:hAnsi="Arial" w:cs="Arial"/>
          <w:sz w:val="22"/>
          <w:szCs w:val="22"/>
        </w:rPr>
        <w:t xml:space="preserve">buď </w:t>
      </w:r>
      <w:r>
        <w:rPr>
          <w:rFonts w:ascii="Arial" w:hAnsi="Arial" w:cs="Arial"/>
          <w:sz w:val="22"/>
          <w:szCs w:val="22"/>
        </w:rPr>
        <w:t xml:space="preserve">osobně v sídle zadavatele </w:t>
      </w:r>
      <w:r w:rsidRPr="00D07D96">
        <w:rPr>
          <w:rFonts w:ascii="Arial" w:hAnsi="Arial" w:cs="Arial"/>
          <w:sz w:val="22"/>
          <w:szCs w:val="22"/>
        </w:rPr>
        <w:t>nebo poštou doporučeně na adresu zadavatele.</w:t>
      </w:r>
    </w:p>
    <w:p w:rsidR="00A87FAF" w:rsidRPr="001B00A7" w:rsidRDefault="00A87FAF" w:rsidP="00A87FAF">
      <w:pPr>
        <w:tabs>
          <w:tab w:val="left" w:pos="2410"/>
        </w:tabs>
        <w:spacing w:before="240"/>
        <w:jc w:val="both"/>
        <w:rPr>
          <w:rFonts w:cs="Arial"/>
          <w:b/>
          <w:u w:val="single"/>
        </w:rPr>
      </w:pPr>
      <w:r w:rsidRPr="00D07D96">
        <w:rPr>
          <w:rFonts w:cs="Arial"/>
          <w:b/>
          <w:u w:val="single"/>
        </w:rPr>
        <w:t xml:space="preserve">Článek 12. Údaje o zadavateli      </w:t>
      </w:r>
    </w:p>
    <w:p w:rsidR="00A87FAF" w:rsidRPr="00D07D96" w:rsidRDefault="00A87FAF" w:rsidP="00A87FAF">
      <w:pPr>
        <w:tabs>
          <w:tab w:val="left" w:pos="2410"/>
        </w:tabs>
        <w:spacing w:after="0"/>
        <w:jc w:val="both"/>
        <w:rPr>
          <w:rFonts w:cs="Arial"/>
        </w:rPr>
      </w:pPr>
      <w:r>
        <w:rPr>
          <w:rFonts w:cs="Arial"/>
        </w:rPr>
        <w:t>Adresa zadavatele:</w:t>
      </w:r>
      <w:r>
        <w:rPr>
          <w:rFonts w:cs="Arial"/>
        </w:rPr>
        <w:tab/>
      </w:r>
      <w:r>
        <w:rPr>
          <w:rFonts w:cs="Arial"/>
        </w:rPr>
        <w:tab/>
        <w:t>Charita</w:t>
      </w:r>
      <w:r w:rsidRPr="00D07D96">
        <w:rPr>
          <w:rFonts w:cs="Arial"/>
        </w:rPr>
        <w:t xml:space="preserve"> Veselí nad Moravou</w:t>
      </w:r>
    </w:p>
    <w:p w:rsidR="00A87FAF" w:rsidRPr="00D07D96" w:rsidRDefault="00A87FAF" w:rsidP="00A87FAF">
      <w:pPr>
        <w:tabs>
          <w:tab w:val="left" w:pos="2410"/>
        </w:tabs>
        <w:spacing w:after="0"/>
        <w:jc w:val="both"/>
        <w:rPr>
          <w:rFonts w:cs="Arial"/>
          <w:b/>
          <w:u w:val="single"/>
        </w:rPr>
      </w:pPr>
      <w:r>
        <w:rPr>
          <w:rFonts w:cs="Arial"/>
        </w:rPr>
        <w:tab/>
        <w:t xml:space="preserve">       IČ: 44163967</w:t>
      </w:r>
    </w:p>
    <w:p w:rsidR="00A87FAF" w:rsidRPr="00D07D96" w:rsidRDefault="00A87FAF" w:rsidP="00A87FAF">
      <w:pPr>
        <w:pStyle w:val="Zkladntext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tř. Masarykova 136</w:t>
      </w:r>
    </w:p>
    <w:p w:rsidR="00A87FAF" w:rsidRDefault="00A87FAF" w:rsidP="00A87FAF">
      <w:pPr>
        <w:pStyle w:val="Zkladntext"/>
        <w:spacing w:before="0"/>
        <w:rPr>
          <w:rFonts w:ascii="Arial" w:hAnsi="Arial" w:cs="Arial"/>
          <w:sz w:val="22"/>
          <w:szCs w:val="22"/>
        </w:rPr>
      </w:pPr>
      <w:r w:rsidRPr="00D07D96">
        <w:rPr>
          <w:rFonts w:ascii="Arial" w:hAnsi="Arial" w:cs="Arial"/>
          <w:sz w:val="22"/>
          <w:szCs w:val="22"/>
        </w:rPr>
        <w:t xml:space="preserve">                    </w:t>
      </w:r>
      <w:r>
        <w:rPr>
          <w:rFonts w:ascii="Arial" w:hAnsi="Arial" w:cs="Arial"/>
          <w:sz w:val="22"/>
          <w:szCs w:val="22"/>
        </w:rPr>
        <w:t xml:space="preserve">                          698 01</w:t>
      </w:r>
      <w:r w:rsidRPr="00D07D96">
        <w:rPr>
          <w:rFonts w:ascii="Arial" w:hAnsi="Arial" w:cs="Arial"/>
          <w:sz w:val="22"/>
          <w:szCs w:val="22"/>
        </w:rPr>
        <w:t xml:space="preserve"> Veselí nad Moravou</w:t>
      </w:r>
    </w:p>
    <w:p w:rsidR="00A87FAF" w:rsidRDefault="00A87FAF" w:rsidP="00A87FAF">
      <w:pPr>
        <w:pStyle w:val="Zkladntext"/>
        <w:spacing w:before="0"/>
        <w:rPr>
          <w:rFonts w:ascii="Arial" w:hAnsi="Arial" w:cs="Arial"/>
          <w:sz w:val="22"/>
          <w:szCs w:val="22"/>
        </w:rPr>
      </w:pPr>
    </w:p>
    <w:p w:rsidR="00A87FAF" w:rsidRDefault="00A87FAF" w:rsidP="00A87FAF">
      <w:pPr>
        <w:pStyle w:val="Zkladntext"/>
        <w:spacing w:before="0"/>
        <w:rPr>
          <w:rFonts w:ascii="Arial" w:hAnsi="Arial" w:cs="Arial"/>
          <w:sz w:val="22"/>
          <w:szCs w:val="22"/>
        </w:rPr>
      </w:pPr>
    </w:p>
    <w:p w:rsidR="00A87FAF" w:rsidRDefault="00A87FAF" w:rsidP="00A87FAF">
      <w:pPr>
        <w:pStyle w:val="Zkladntext"/>
        <w:spacing w:before="0"/>
        <w:rPr>
          <w:rFonts w:ascii="Arial" w:hAnsi="Arial" w:cs="Arial"/>
          <w:sz w:val="22"/>
          <w:szCs w:val="22"/>
        </w:rPr>
      </w:pPr>
    </w:p>
    <w:p w:rsidR="00A87FAF" w:rsidRDefault="00A87FAF" w:rsidP="00A87FAF">
      <w:pPr>
        <w:pStyle w:val="Zkladntext"/>
        <w:spacing w:before="0"/>
        <w:rPr>
          <w:rFonts w:ascii="Arial" w:hAnsi="Arial" w:cs="Arial"/>
          <w:sz w:val="22"/>
          <w:szCs w:val="22"/>
        </w:rPr>
      </w:pPr>
    </w:p>
    <w:p w:rsidR="00A87FAF" w:rsidRPr="00D07D96" w:rsidRDefault="00A87FAF" w:rsidP="00A87FAF">
      <w:pPr>
        <w:pStyle w:val="Zkladntext"/>
        <w:spacing w:before="0"/>
        <w:rPr>
          <w:rFonts w:ascii="Arial" w:hAnsi="Arial" w:cs="Arial"/>
          <w:sz w:val="22"/>
          <w:szCs w:val="22"/>
        </w:rPr>
      </w:pPr>
    </w:p>
    <w:p w:rsidR="00A87FAF" w:rsidRDefault="000F291F" w:rsidP="00A87FAF">
      <w:pPr>
        <w:rPr>
          <w:rFonts w:eastAsia="Times New Roman" w:cs="Arial"/>
          <w:lang w:eastAsia="cs-CZ"/>
        </w:rPr>
      </w:pPr>
      <w:r w:rsidRPr="000F291F">
        <w:rPr>
          <w:rFonts w:eastAsia="Times New Roman" w:cs="Arial"/>
          <w:lang w:eastAsia="cs-CZ"/>
        </w:rPr>
        <w:t xml:space="preserve">Veselí nad Moravou </w:t>
      </w:r>
      <w:r>
        <w:rPr>
          <w:rFonts w:eastAsia="Times New Roman" w:cs="Arial"/>
          <w:lang w:eastAsia="cs-CZ"/>
        </w:rPr>
        <w:t>21.06.2018</w:t>
      </w:r>
    </w:p>
    <w:p w:rsidR="000F291F" w:rsidRDefault="000F291F" w:rsidP="00A87FAF">
      <w:pPr>
        <w:rPr>
          <w:rFonts w:eastAsia="Times New Roman" w:cs="Arial"/>
          <w:lang w:eastAsia="cs-CZ"/>
        </w:rPr>
      </w:pPr>
    </w:p>
    <w:p w:rsidR="000F291F" w:rsidRDefault="000F291F" w:rsidP="00A87FAF">
      <w:pPr>
        <w:rPr>
          <w:rFonts w:eastAsia="Times New Roman" w:cs="Arial"/>
          <w:lang w:eastAsia="cs-CZ"/>
        </w:rPr>
      </w:pPr>
    </w:p>
    <w:p w:rsidR="000F291F" w:rsidRPr="000F291F" w:rsidRDefault="000F291F" w:rsidP="00A87FAF">
      <w:pPr>
        <w:rPr>
          <w:rFonts w:eastAsia="Times New Roman" w:cs="Arial"/>
          <w:lang w:eastAsia="cs-CZ"/>
        </w:rPr>
      </w:pPr>
    </w:p>
    <w:p w:rsidR="00A87FAF" w:rsidRPr="00156B1B" w:rsidRDefault="00A87FAF" w:rsidP="00A87FAF">
      <w:pPr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 </w:t>
      </w:r>
      <w:r w:rsidRPr="00156B1B">
        <w:rPr>
          <w:rFonts w:eastAsia="Times New Roman" w:cs="Arial"/>
          <w:lang w:eastAsia="cs-CZ"/>
        </w:rPr>
        <w:t>Ing. Mgr. Petr Kolařík, Ph.D.</w:t>
      </w:r>
      <w:r w:rsidR="000F291F">
        <w:rPr>
          <w:rFonts w:eastAsia="Times New Roman" w:cs="Arial"/>
          <w:lang w:eastAsia="cs-CZ"/>
        </w:rPr>
        <w:t>, v. r.</w:t>
      </w:r>
      <w:r w:rsidR="001301D9">
        <w:rPr>
          <w:rFonts w:eastAsia="Times New Roman" w:cs="Arial"/>
          <w:lang w:eastAsia="cs-CZ"/>
        </w:rPr>
        <w:t xml:space="preserve">                                                                               </w:t>
      </w:r>
    </w:p>
    <w:p w:rsidR="00A87FAF" w:rsidRPr="00F40C88" w:rsidRDefault="00A87FAF" w:rsidP="00A87FAF">
      <w:pPr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 </w:t>
      </w:r>
      <w:r w:rsidRPr="00156B1B">
        <w:rPr>
          <w:rFonts w:eastAsia="Times New Roman" w:cs="Arial"/>
          <w:lang w:eastAsia="cs-CZ"/>
        </w:rPr>
        <w:t>ředitel Charity Veselí nad Moravou</w:t>
      </w:r>
    </w:p>
    <w:p w:rsidR="00A87FAF" w:rsidRDefault="00A87FAF" w:rsidP="00A87FAF">
      <w:pPr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55361C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</w:p>
    <w:p w:rsidR="00A87FAF" w:rsidRDefault="00A87FAF" w:rsidP="00A87FAF">
      <w:pPr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87FAF" w:rsidRDefault="00A87FAF" w:rsidP="00A87FAF">
      <w:pPr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87FAF" w:rsidRDefault="00A87FAF" w:rsidP="00A87FAF">
      <w:pPr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0E6684" w:rsidRDefault="000E6684" w:rsidP="00A87FAF">
      <w:pPr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0E6684" w:rsidRDefault="000E6684" w:rsidP="00A87FAF">
      <w:pPr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0E6684" w:rsidRDefault="000E6684" w:rsidP="00A87FAF">
      <w:pPr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0E6684" w:rsidRDefault="000E6684" w:rsidP="00A87FAF">
      <w:pPr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0E6684" w:rsidRDefault="000E6684" w:rsidP="00A87FAF">
      <w:pPr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0E6684" w:rsidRDefault="000E6684" w:rsidP="00A87FAF">
      <w:pPr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0E6684" w:rsidRDefault="000E6684" w:rsidP="00A87FAF">
      <w:pPr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0E6684" w:rsidRDefault="000E6684" w:rsidP="00A87FAF">
      <w:pPr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0E6684" w:rsidRDefault="000E6684" w:rsidP="00A87FAF">
      <w:pPr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A87FAF" w:rsidRPr="00C22AE3" w:rsidRDefault="00A87FAF" w:rsidP="00A87FAF">
      <w:pPr>
        <w:rPr>
          <w:rFonts w:eastAsia="Times New Roman" w:cs="Arial"/>
          <w:lang w:eastAsia="cs-CZ"/>
        </w:rPr>
      </w:pPr>
    </w:p>
    <w:p w:rsidR="00A87FAF" w:rsidRPr="007140BD" w:rsidRDefault="00A87FAF" w:rsidP="007140BD">
      <w:pPr>
        <w:rPr>
          <w:rFonts w:cs="Arial"/>
        </w:rPr>
      </w:pPr>
      <w:r w:rsidRPr="00C22AE3">
        <w:rPr>
          <w:rFonts w:eastAsia="Times New Roman" w:cs="Arial"/>
          <w:lang w:eastAsia="cs-CZ"/>
        </w:rPr>
        <w:t xml:space="preserve">Příloha č. </w:t>
      </w:r>
      <w:r w:rsidR="00C805D7">
        <w:rPr>
          <w:rFonts w:eastAsia="Times New Roman" w:cs="Arial"/>
          <w:lang w:eastAsia="cs-CZ"/>
        </w:rPr>
        <w:t>1</w:t>
      </w:r>
      <w:r w:rsidRPr="00C22AE3">
        <w:rPr>
          <w:rFonts w:eastAsia="Times New Roman" w:cs="Arial"/>
          <w:lang w:eastAsia="cs-CZ"/>
        </w:rPr>
        <w:t xml:space="preserve"> – Návrh kupní smlouvy                                                </w:t>
      </w:r>
    </w:p>
    <w:sectPr w:rsidR="00A87FAF" w:rsidRPr="007140B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2236" w:rsidRDefault="00102236" w:rsidP="00243A71">
      <w:pPr>
        <w:spacing w:after="0" w:line="240" w:lineRule="auto"/>
      </w:pPr>
      <w:r>
        <w:separator/>
      </w:r>
    </w:p>
  </w:endnote>
  <w:endnote w:type="continuationSeparator" w:id="0">
    <w:p w:rsidR="00102236" w:rsidRDefault="00102236" w:rsidP="00243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3A71" w:rsidRDefault="00A87FAF">
    <w:pPr>
      <w:pStyle w:val="Zpat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6401C85C" wp14:editId="337061AA">
          <wp:simplePos x="0" y="0"/>
          <wp:positionH relativeFrom="page">
            <wp:align>left</wp:align>
          </wp:positionH>
          <wp:positionV relativeFrom="paragraph">
            <wp:posOffset>-295275</wp:posOffset>
          </wp:positionV>
          <wp:extent cx="7586534" cy="1095153"/>
          <wp:effectExtent l="0" t="0" r="0" b="0"/>
          <wp:wrapNone/>
          <wp:docPr id="7" name="Picture 1" descr="Untitled-1-0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-07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6534" cy="10951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3A71">
      <w:ptab w:relativeTo="margin" w:alignment="center" w:leader="none"/>
    </w:r>
    <w:r w:rsidR="00243A71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2236" w:rsidRDefault="00102236" w:rsidP="00243A71">
      <w:pPr>
        <w:spacing w:after="0" w:line="240" w:lineRule="auto"/>
      </w:pPr>
      <w:r>
        <w:separator/>
      </w:r>
    </w:p>
  </w:footnote>
  <w:footnote w:type="continuationSeparator" w:id="0">
    <w:p w:rsidR="00102236" w:rsidRDefault="00102236" w:rsidP="00243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3A71" w:rsidRDefault="00A87FAF" w:rsidP="00A87FAF">
    <w:pPr>
      <w:pStyle w:val="Zhlav"/>
      <w:tabs>
        <w:tab w:val="clear" w:pos="4536"/>
        <w:tab w:val="clear" w:pos="9072"/>
        <w:tab w:val="left" w:pos="1380"/>
      </w:tabs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0E897DF7" wp14:editId="4BB224B4">
          <wp:simplePos x="0" y="0"/>
          <wp:positionH relativeFrom="margin">
            <wp:posOffset>-822325</wp:posOffset>
          </wp:positionH>
          <wp:positionV relativeFrom="paragraph">
            <wp:posOffset>-353060</wp:posOffset>
          </wp:positionV>
          <wp:extent cx="7559040" cy="1133856"/>
          <wp:effectExtent l="19050" t="0" r="3810" b="0"/>
          <wp:wrapNone/>
          <wp:docPr id="6" name="Picture 0" descr="Untitled-1-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-06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133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p w:rsidR="00243A71" w:rsidRDefault="00243A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871EB"/>
    <w:multiLevelType w:val="multilevel"/>
    <w:tmpl w:val="3F762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F55ECE"/>
    <w:multiLevelType w:val="hybridMultilevel"/>
    <w:tmpl w:val="46A828F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A131F2"/>
    <w:multiLevelType w:val="multilevel"/>
    <w:tmpl w:val="A5E0FFB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" w15:restartNumberingAfterBreak="0">
    <w:nsid w:val="28E92028"/>
    <w:multiLevelType w:val="multilevel"/>
    <w:tmpl w:val="0824A96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698"/>
      <w:numFmt w:val="bullet"/>
      <w:lvlText w:val="-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4" w15:restartNumberingAfterBreak="0">
    <w:nsid w:val="39BD533A"/>
    <w:multiLevelType w:val="hybridMultilevel"/>
    <w:tmpl w:val="93B6416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A43B7"/>
    <w:multiLevelType w:val="hybridMultilevel"/>
    <w:tmpl w:val="F86E1E9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D3D13"/>
    <w:multiLevelType w:val="hybridMultilevel"/>
    <w:tmpl w:val="CC4AADFA"/>
    <w:lvl w:ilvl="0" w:tplc="F67CB476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5C12BD"/>
    <w:multiLevelType w:val="multilevel"/>
    <w:tmpl w:val="2A9AD82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8" w15:restartNumberingAfterBreak="0">
    <w:nsid w:val="52722C39"/>
    <w:multiLevelType w:val="multilevel"/>
    <w:tmpl w:val="95A44D6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9" w15:restartNumberingAfterBreak="0">
    <w:nsid w:val="71B73DBB"/>
    <w:multiLevelType w:val="hybridMultilevel"/>
    <w:tmpl w:val="E390B47C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A71"/>
    <w:rsid w:val="0007112C"/>
    <w:rsid w:val="00090D39"/>
    <w:rsid w:val="000E6684"/>
    <w:rsid w:val="000F291F"/>
    <w:rsid w:val="00102236"/>
    <w:rsid w:val="001301D9"/>
    <w:rsid w:val="001A5C7B"/>
    <w:rsid w:val="00216707"/>
    <w:rsid w:val="00243A71"/>
    <w:rsid w:val="002635CA"/>
    <w:rsid w:val="003275E2"/>
    <w:rsid w:val="004D090E"/>
    <w:rsid w:val="004E198F"/>
    <w:rsid w:val="0053499F"/>
    <w:rsid w:val="005A270A"/>
    <w:rsid w:val="005F34B1"/>
    <w:rsid w:val="005F34CA"/>
    <w:rsid w:val="00623D49"/>
    <w:rsid w:val="006803E3"/>
    <w:rsid w:val="0068619B"/>
    <w:rsid w:val="006B5D73"/>
    <w:rsid w:val="007140BD"/>
    <w:rsid w:val="00752065"/>
    <w:rsid w:val="008867AA"/>
    <w:rsid w:val="00892A44"/>
    <w:rsid w:val="00894429"/>
    <w:rsid w:val="008C74F5"/>
    <w:rsid w:val="00924705"/>
    <w:rsid w:val="00974ABD"/>
    <w:rsid w:val="009D29BF"/>
    <w:rsid w:val="00A87FAF"/>
    <w:rsid w:val="00B465E7"/>
    <w:rsid w:val="00BA56DE"/>
    <w:rsid w:val="00BB188A"/>
    <w:rsid w:val="00BC2E5C"/>
    <w:rsid w:val="00C638DE"/>
    <w:rsid w:val="00C805D7"/>
    <w:rsid w:val="00D717C7"/>
    <w:rsid w:val="00E0406A"/>
    <w:rsid w:val="00EA7F93"/>
    <w:rsid w:val="00F27035"/>
    <w:rsid w:val="00F4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AFCC8"/>
  <w15:chartTrackingRefBased/>
  <w15:docId w15:val="{C86CB54D-07AB-4B1C-AA23-C53037B0C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87FAF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43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43A71"/>
  </w:style>
  <w:style w:type="paragraph" w:styleId="Zpat">
    <w:name w:val="footer"/>
    <w:basedOn w:val="Normln"/>
    <w:link w:val="ZpatChar"/>
    <w:uiPriority w:val="99"/>
    <w:unhideWhenUsed/>
    <w:rsid w:val="00243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43A71"/>
  </w:style>
  <w:style w:type="paragraph" w:styleId="Zkladntext">
    <w:name w:val="Body Text"/>
    <w:basedOn w:val="Normln"/>
    <w:link w:val="ZkladntextChar"/>
    <w:semiHidden/>
    <w:unhideWhenUsed/>
    <w:rsid w:val="00A87FAF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A87F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7FA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7FAF"/>
  </w:style>
  <w:style w:type="paragraph" w:styleId="Zkladntext3">
    <w:name w:val="Body Text 3"/>
    <w:basedOn w:val="Normln"/>
    <w:link w:val="Zkladntext3Char"/>
    <w:uiPriority w:val="99"/>
    <w:semiHidden/>
    <w:unhideWhenUsed/>
    <w:rsid w:val="00A87FA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A87FAF"/>
    <w:rPr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A87FA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87FAF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nhideWhenUsed/>
    <w:rsid w:val="00A87FAF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A87FAF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2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27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ef.stipsky@veselinm.charit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4015C-430F-4F40-BCDA-A614A1D3C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</Pages>
  <Words>1024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Trčka Václav</dc:creator>
  <cp:keywords/>
  <dc:description/>
  <cp:lastModifiedBy>Mgr. Trčka Václav</cp:lastModifiedBy>
  <cp:revision>23</cp:revision>
  <cp:lastPrinted>2018-06-25T06:59:00Z</cp:lastPrinted>
  <dcterms:created xsi:type="dcterms:W3CDTF">2016-06-01T11:29:00Z</dcterms:created>
  <dcterms:modified xsi:type="dcterms:W3CDTF">2018-06-25T07:04:00Z</dcterms:modified>
</cp:coreProperties>
</file>